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14E" w:rsidRDefault="0009414E">
      <w:pPr>
        <w:spacing w:after="0" w:line="259" w:lineRule="auto"/>
        <w:ind w:left="305" w:firstLine="0"/>
      </w:pPr>
    </w:p>
    <w:p w:rsidR="0009414E" w:rsidRDefault="001729FC">
      <w:pPr>
        <w:spacing w:after="0" w:line="342" w:lineRule="auto"/>
        <w:ind w:left="0" w:right="257" w:firstLine="4"/>
        <w:rPr>
          <w:b/>
          <w:sz w:val="72"/>
        </w:rPr>
      </w:pPr>
      <w:r>
        <w:rPr>
          <w:rFonts w:ascii="Calibri" w:eastAsia="Calibri" w:hAnsi="Calibri" w:cs="Calibri"/>
          <w:sz w:val="22"/>
        </w:rPr>
        <w:t xml:space="preserve">  </w:t>
      </w:r>
      <w:r w:rsidR="00E675FD" w:rsidRPr="00B848C7">
        <w:rPr>
          <w:b/>
          <w:bCs/>
          <w:noProof/>
        </w:rPr>
        <w:drawing>
          <wp:inline distT="0" distB="0" distL="0" distR="0" wp14:anchorId="7D92E273" wp14:editId="070654C9">
            <wp:extent cx="2933700" cy="179070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1790700"/>
                    </a:xfrm>
                    <a:prstGeom prst="rect">
                      <a:avLst/>
                    </a:prstGeom>
                    <a:noFill/>
                    <a:ln>
                      <a:noFill/>
                    </a:ln>
                  </pic:spPr>
                </pic:pic>
              </a:graphicData>
            </a:graphic>
          </wp:inline>
        </w:drawing>
      </w:r>
    </w:p>
    <w:p w:rsidR="009F4D8C" w:rsidRDefault="009F4D8C">
      <w:pPr>
        <w:spacing w:after="0" w:line="342" w:lineRule="auto"/>
        <w:ind w:left="0" w:right="257" w:firstLine="4"/>
      </w:pPr>
    </w:p>
    <w:p w:rsidR="009F4D8C" w:rsidRDefault="009F4D8C">
      <w:pPr>
        <w:spacing w:after="0" w:line="342" w:lineRule="auto"/>
        <w:ind w:left="0" w:right="257" w:firstLine="4"/>
      </w:pPr>
    </w:p>
    <w:p w:rsidR="00E675FD" w:rsidRPr="009609C4" w:rsidRDefault="00E675FD" w:rsidP="00E675FD">
      <w:pPr>
        <w:spacing w:before="155"/>
        <w:jc w:val="center"/>
        <w:rPr>
          <w:rFonts w:ascii="Lato" w:hAnsi="Lato"/>
          <w:b/>
          <w:sz w:val="72"/>
          <w:szCs w:val="72"/>
        </w:rPr>
      </w:pPr>
      <w:r w:rsidRPr="009609C4">
        <w:rPr>
          <w:rFonts w:ascii="Lato" w:hAnsi="Lato"/>
          <w:b/>
          <w:sz w:val="72"/>
          <w:szCs w:val="72"/>
        </w:rPr>
        <w:t>Self Help Guide</w:t>
      </w:r>
    </w:p>
    <w:p w:rsidR="009F4D8C" w:rsidRDefault="009F4D8C">
      <w:pPr>
        <w:spacing w:after="0" w:line="342" w:lineRule="auto"/>
        <w:ind w:left="0" w:right="257" w:firstLine="4"/>
      </w:pPr>
    </w:p>
    <w:p w:rsidR="0009414E" w:rsidRPr="00E675FD" w:rsidRDefault="001729FC" w:rsidP="00E675FD">
      <w:pPr>
        <w:spacing w:after="0" w:line="277" w:lineRule="auto"/>
        <w:ind w:left="0" w:firstLine="0"/>
        <w:jc w:val="center"/>
        <w:rPr>
          <w:rFonts w:ascii="Lato" w:hAnsi="Lato"/>
        </w:rPr>
      </w:pPr>
      <w:r w:rsidRPr="00E675FD">
        <w:rPr>
          <w:rFonts w:ascii="Lato" w:hAnsi="Lato"/>
          <w:b/>
          <w:sz w:val="56"/>
        </w:rPr>
        <w:t>Preparing an Absence Notification and Certification Procedure</w:t>
      </w:r>
    </w:p>
    <w:p w:rsidR="0009414E" w:rsidRDefault="001729FC">
      <w:pPr>
        <w:spacing w:after="218" w:line="259" w:lineRule="auto"/>
        <w:ind w:left="0" w:firstLine="0"/>
      </w:pPr>
      <w:r>
        <w:rPr>
          <w:rFonts w:ascii="Calibri" w:eastAsia="Calibri" w:hAnsi="Calibri" w:cs="Calibri"/>
          <w:sz w:val="22"/>
        </w:rPr>
        <w:t xml:space="preserve"> </w:t>
      </w:r>
    </w:p>
    <w:p w:rsidR="009F4D8C" w:rsidRDefault="00E675FD" w:rsidP="009F4D8C">
      <w:pPr>
        <w:spacing w:after="218" w:line="259" w:lineRule="auto"/>
        <w:ind w:left="0" w:firstLine="0"/>
        <w:rPr>
          <w:rFonts w:ascii="Calibri" w:eastAsia="Calibri" w:hAnsi="Calibri" w:cs="Calibri"/>
          <w:sz w:val="22"/>
        </w:rPr>
      </w:pPr>
      <w:r>
        <w:rPr>
          <w:noProof/>
        </w:rPr>
        <mc:AlternateContent>
          <mc:Choice Requires="wps">
            <w:drawing>
              <wp:anchor distT="0" distB="0" distL="0" distR="0" simplePos="0" relativeHeight="251658240" behindDoc="0" locked="0" layoutInCell="1" allowOverlap="1">
                <wp:simplePos x="0" y="0"/>
                <wp:positionH relativeFrom="page">
                  <wp:posOffset>861695</wp:posOffset>
                </wp:positionH>
                <wp:positionV relativeFrom="paragraph">
                  <wp:posOffset>431165</wp:posOffset>
                </wp:positionV>
                <wp:extent cx="5789295" cy="1638300"/>
                <wp:effectExtent l="0" t="0" r="20955" b="19050"/>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1638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75FD" w:rsidRPr="009609C4" w:rsidRDefault="00E675FD" w:rsidP="00E675FD">
                            <w:pPr>
                              <w:spacing w:before="13" w:line="244" w:lineRule="auto"/>
                              <w:ind w:left="168" w:right="369" w:hanging="70"/>
                              <w:jc w:val="both"/>
                              <w:rPr>
                                <w:rFonts w:ascii="Lato" w:hAnsi="Lato"/>
                                <w:b/>
                                <w:i/>
                                <w:sz w:val="32"/>
                              </w:rPr>
                            </w:pPr>
                            <w:r>
                              <w:rPr>
                                <w:rFonts w:ascii="Lato" w:hAnsi="Lato"/>
                                <w:b/>
                                <w:i/>
                                <w:color w:val="FF0000"/>
                                <w:sz w:val="32"/>
                              </w:rPr>
                              <w:t>The sample wording in this document is for guidance only.  The wording must reflect your current contractual arrangements.  Any errors or omissions cannot be held to be the responsibility of the Labour Relations Agency.  It is also important to review and maintain your document to ensure compliance with changes in statutory obligations.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67.85pt;margin-top:33.95pt;width:455.85pt;height:12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DfAIAAAIFAAAOAAAAZHJzL2Uyb0RvYy54bWysVF1v2jAUfZ+0/2D5nSYBSiFqqBiBaVL3&#10;IbX7AcZ2iDXH9mxD0k3777t2CKXryzSNh3BjXx+fc++5ub3rGomO3DqhVYGzqxQjrqhmQu0L/PVx&#10;O5pj5DxRjEiteIGfuMN3y7dvbluT87GutWTcIgBRLm9NgWvvTZ4kjta8Ie5KG65gs9K2IR5e7T5h&#10;lrSA3shknKazpNWWGaspdw5Wy34TLyN+VXHqP1eV4x7JAgM3H582PnfhmSxvSb63xNSCnmiQf2DR&#10;EKHg0jNUSTxBByteQTWCWu105a+obhJdVYLyqAHUZOkfah5qYnjUAsVx5lwm9/9g6afjF4sEK/B4&#10;gZEiDfTokXcevdMdgiWoT2tcDmkPBhJ9B+vQ56jVmXtNvzmk9Lomas9X1uq25oQBvyycTC6O9jgu&#10;gOzaj5rBPeTgdQTqKtuE4kE5EKBDn57OvQlcKCxe38wX48U1RhT2stlkPklj9xKSD8eNdf491w0K&#10;QYEtND/Ck+O984EOyYeUcJvSWyFlNIBUqC3wLF3MemFaChY2Q5qz+91aWnQkwULxF7XBzmVaIzwY&#10;WYqmwPNzEslDOTaKxVs8EbKPgYlUARzUAbdT1Bvm5yJdbOab+XQ0Hc82o2lalqPVdj0dzbbZzXU5&#10;KdfrMvsVeGbTvBaMcRWoDubNpn9njtMY9bY72/eFpBfKt/H3WnnykkasMqga/qO66IPQ+t4Evtt1&#10;UJBgjp1mT+AIq/vBhA8JBLW2PzBqYSgL7L4fiOUYyQ8KXBUmeAjsEOyGgCgKRwvsMerDte8n/WCs&#10;2NeA3PtW6RU4rxLRE88sTn6FQYvkTx+FMMmX7zHr+dO1/A0AAP//AwBQSwMEFAAGAAgAAAAhAPS/&#10;K5zfAAAACwEAAA8AAABkcnMvZG93bnJldi54bWxMj0FOwzAQRfdI3MEaJHbUoa2bNsSpEGo3LJBS&#10;egA3HpJAPBPFbhNuj7uiy695+v9Nvp1cJy44+JZJw/MsAYFUsW2p1nD83D+tQfhgyJqOCTX8oodt&#10;cX+Xm8zySCVeDqEWsYR8ZjQ0IfSZlL5q0Bk/4x4p3r54cCbEONTSDmaM5a6T8yRZSWdaiguN6fGt&#10;werncHYasPxumffrsexDfXz3O6V2H0rrx4fp9QVEwCn8w3DVj+pQRKcTn8l60cW8UGlENazSDYgr&#10;kCzTJYiThsVcbUAWubz9ofgDAAD//wMAUEsBAi0AFAAGAAgAAAAhALaDOJL+AAAA4QEAABMAAAAA&#10;AAAAAAAAAAAAAAAAAFtDb250ZW50X1R5cGVzXS54bWxQSwECLQAUAAYACAAAACEAOP0h/9YAAACU&#10;AQAACwAAAAAAAAAAAAAAAAAvAQAAX3JlbHMvLnJlbHNQSwECLQAUAAYACAAAACEAyFCPg3wCAAAC&#10;BQAADgAAAAAAAAAAAAAAAAAuAgAAZHJzL2Uyb0RvYy54bWxQSwECLQAUAAYACAAAACEA9L8rnN8A&#10;AAALAQAADwAAAAAAAAAAAAAAAADWBAAAZHJzL2Rvd25yZXYueG1sUEsFBgAAAAAEAAQA8wAAAOIF&#10;AAAAAA==&#10;" filled="f" strokeweight=".48pt">
                <v:textbox inset="0,0,0,0">
                  <w:txbxContent>
                    <w:p w:rsidR="00E675FD" w:rsidRPr="009609C4" w:rsidRDefault="00E675FD" w:rsidP="00E675FD">
                      <w:pPr>
                        <w:spacing w:before="13" w:line="244" w:lineRule="auto"/>
                        <w:ind w:left="168" w:right="369" w:hanging="70"/>
                        <w:jc w:val="both"/>
                        <w:rPr>
                          <w:rFonts w:ascii="Lato" w:hAnsi="Lato"/>
                          <w:b/>
                          <w:i/>
                          <w:sz w:val="32"/>
                        </w:rPr>
                      </w:pPr>
                      <w:r>
                        <w:rPr>
                          <w:rFonts w:ascii="Lato" w:hAnsi="Lato"/>
                          <w:b/>
                          <w:i/>
                          <w:color w:val="FF0000"/>
                          <w:sz w:val="32"/>
                        </w:rPr>
                        <w:t>The sample wording in this document is for guidance only.  The wording must reflect your current contractual arrangements.  Any errors or omissions cannot be held to be the responsibility of the Labour Relations Agency.  It is also important to review and maintain your document to ensure compliance with changes in statutory obligations.</w:t>
                      </w:r>
                    </w:p>
                  </w:txbxContent>
                </v:textbox>
                <w10:wrap type="topAndBottom" anchorx="page"/>
              </v:shape>
            </w:pict>
          </mc:Fallback>
        </mc:AlternateContent>
      </w:r>
      <w:r w:rsidR="001729FC">
        <w:rPr>
          <w:rFonts w:ascii="Calibri" w:eastAsia="Calibri" w:hAnsi="Calibri" w:cs="Calibri"/>
          <w:sz w:val="22"/>
        </w:rPr>
        <w:t xml:space="preserve"> </w:t>
      </w:r>
    </w:p>
    <w:p w:rsidR="00E675FD" w:rsidRDefault="00E675FD" w:rsidP="009F4D8C">
      <w:pPr>
        <w:spacing w:after="218" w:line="259" w:lineRule="auto"/>
        <w:ind w:left="0" w:firstLine="0"/>
      </w:pPr>
    </w:p>
    <w:p w:rsidR="009F4D8C" w:rsidRDefault="009F4D8C" w:rsidP="009F4D8C">
      <w:pPr>
        <w:pStyle w:val="Heading1"/>
        <w:rPr>
          <w:rFonts w:ascii="Lato" w:hAnsi="Lato"/>
          <w:color w:val="000000"/>
        </w:rPr>
      </w:pPr>
    </w:p>
    <w:p w:rsidR="001979B8" w:rsidRDefault="001979B8" w:rsidP="001979B8"/>
    <w:p w:rsidR="001979B8" w:rsidRDefault="001979B8" w:rsidP="001979B8"/>
    <w:p w:rsidR="001979B8" w:rsidRPr="001979B8" w:rsidRDefault="001979B8" w:rsidP="001979B8">
      <w:pPr>
        <w:jc w:val="right"/>
        <w:rPr>
          <w:b/>
          <w:sz w:val="32"/>
          <w:szCs w:val="32"/>
        </w:rPr>
      </w:pPr>
      <w:r w:rsidRPr="001979B8">
        <w:rPr>
          <w:rFonts w:ascii="Lato" w:hAnsi="Lato"/>
          <w:b/>
          <w:sz w:val="32"/>
          <w:szCs w:val="32"/>
        </w:rPr>
        <w:t>November 2018</w:t>
      </w:r>
    </w:p>
    <w:p w:rsidR="0009414E" w:rsidRPr="00CC2A83" w:rsidRDefault="003D055B" w:rsidP="003D055B">
      <w:pPr>
        <w:pStyle w:val="Heading1"/>
        <w:jc w:val="both"/>
        <w:rPr>
          <w:rFonts w:ascii="Lato" w:hAnsi="Lato"/>
          <w:szCs w:val="32"/>
        </w:rPr>
      </w:pPr>
      <w:r w:rsidRPr="00CC2A83">
        <w:rPr>
          <w:rFonts w:ascii="Lato" w:hAnsi="Lato"/>
          <w:szCs w:val="32"/>
        </w:rPr>
        <w:lastRenderedPageBreak/>
        <w:t>Self Help G</w:t>
      </w:r>
      <w:r w:rsidR="001729FC" w:rsidRPr="00CC2A83">
        <w:rPr>
          <w:rFonts w:ascii="Lato" w:hAnsi="Lato"/>
          <w:szCs w:val="32"/>
        </w:rPr>
        <w:t xml:space="preserve">uide - Preparing an Absence Notification and Certification Procedure  </w:t>
      </w:r>
    </w:p>
    <w:p w:rsidR="009F4D8C" w:rsidRPr="003D055B" w:rsidRDefault="009F4D8C" w:rsidP="003D055B">
      <w:pPr>
        <w:jc w:val="both"/>
        <w:rPr>
          <w:rFonts w:ascii="Lato" w:hAnsi="Lato"/>
        </w:rPr>
      </w:pPr>
    </w:p>
    <w:p w:rsidR="0009414E" w:rsidRPr="003D055B" w:rsidRDefault="001729FC" w:rsidP="003D055B">
      <w:pPr>
        <w:ind w:left="-5"/>
        <w:jc w:val="both"/>
        <w:rPr>
          <w:rFonts w:ascii="Lato" w:hAnsi="Lato"/>
        </w:rPr>
      </w:pPr>
      <w:r w:rsidRPr="003D055B">
        <w:rPr>
          <w:rFonts w:ascii="Lato" w:hAnsi="Lato"/>
        </w:rPr>
        <w:t xml:space="preserve">This guide will help you prepare an Absence Notification and Certification Procedure to suit your organisation. </w:t>
      </w:r>
    </w:p>
    <w:p w:rsidR="0009414E" w:rsidRPr="00CC2A83" w:rsidRDefault="001729FC" w:rsidP="003D055B">
      <w:pPr>
        <w:ind w:left="-5"/>
        <w:jc w:val="both"/>
        <w:rPr>
          <w:rFonts w:ascii="Lato" w:hAnsi="Lato"/>
          <w:color w:val="0000FF"/>
        </w:rPr>
      </w:pPr>
      <w:r w:rsidRPr="003D055B">
        <w:rPr>
          <w:rFonts w:ascii="Lato" w:hAnsi="Lato"/>
        </w:rPr>
        <w:t xml:space="preserve">This guide does not deal with Statutory Sick Pay (SSP). Details on SSP can be downloaded from Her Majesty’s Revenue and Customs (HMRC) website </w:t>
      </w:r>
      <w:r w:rsidR="00CC2A83">
        <w:rPr>
          <w:rFonts w:ascii="Lato" w:hAnsi="Lato"/>
          <w:color w:val="0000FF"/>
          <w:u w:val="single" w:color="0000FF"/>
        </w:rPr>
        <w:t>http://www.hmrc.gov.uk/paye/employees/statutory-</w:t>
      </w:r>
      <w:hyperlink r:id="rId8">
        <w:r w:rsidRPr="00CC2A83">
          <w:rPr>
            <w:rFonts w:ascii="Lato" w:hAnsi="Lato"/>
            <w:color w:val="0000FF"/>
            <w:u w:val="single" w:color="0000FF"/>
          </w:rPr>
          <w:t>pay/ssp</w:t>
        </w:r>
      </w:hyperlink>
      <w:hyperlink r:id="rId9">
        <w:r w:rsidRPr="00CC2A83">
          <w:rPr>
            <w:rFonts w:ascii="Lato" w:hAnsi="Lato"/>
            <w:color w:val="0000FF"/>
            <w:u w:val="single" w:color="0000FF"/>
          </w:rPr>
          <w:t>-</w:t>
        </w:r>
      </w:hyperlink>
      <w:hyperlink r:id="rId10">
        <w:r w:rsidRPr="00CC2A83">
          <w:rPr>
            <w:rFonts w:ascii="Lato" w:hAnsi="Lato"/>
            <w:color w:val="0000FF"/>
            <w:u w:val="single" w:color="0000FF"/>
          </w:rPr>
          <w:t>overview.htm</w:t>
        </w:r>
      </w:hyperlink>
      <w:hyperlink r:id="rId11">
        <w:r w:rsidRPr="00CC2A83">
          <w:rPr>
            <w:rFonts w:ascii="Lato" w:hAnsi="Lato"/>
            <w:color w:val="0000FF"/>
          </w:rPr>
          <w:t xml:space="preserve"> </w:t>
        </w:r>
      </w:hyperlink>
    </w:p>
    <w:p w:rsidR="0009414E" w:rsidRPr="003D055B" w:rsidRDefault="001729FC" w:rsidP="003D055B">
      <w:pPr>
        <w:ind w:left="-5"/>
        <w:jc w:val="both"/>
        <w:rPr>
          <w:rFonts w:ascii="Lato" w:hAnsi="Lato"/>
        </w:rPr>
      </w:pPr>
      <w:r w:rsidRPr="003D055B">
        <w:rPr>
          <w:rFonts w:ascii="Lato" w:hAnsi="Lato"/>
        </w:rPr>
        <w:t xml:space="preserve"> An Employer </w:t>
      </w:r>
      <w:r w:rsidR="00CD4BAF">
        <w:rPr>
          <w:rFonts w:ascii="Lato" w:hAnsi="Lato"/>
        </w:rPr>
        <w:t>Guide</w:t>
      </w:r>
      <w:r w:rsidRPr="003D055B">
        <w:rPr>
          <w:rFonts w:ascii="Lato" w:hAnsi="Lato"/>
        </w:rPr>
        <w:t xml:space="preserve"> can be downloaded from the following link </w:t>
      </w:r>
      <w:hyperlink r:id="rId12">
        <w:r w:rsidRPr="003D055B">
          <w:rPr>
            <w:rFonts w:ascii="Lato" w:hAnsi="Lato"/>
            <w:color w:val="0000FF"/>
            <w:u w:val="single" w:color="0000FF"/>
          </w:rPr>
          <w:t>http://www.hmrc.gov.uk/employers/employee_sick.htm</w:t>
        </w:r>
      </w:hyperlink>
      <w:hyperlink r:id="rId13">
        <w:r w:rsidRPr="003D055B">
          <w:rPr>
            <w:rFonts w:ascii="Lato" w:hAnsi="Lato"/>
          </w:rPr>
          <w:t xml:space="preserve"> </w:t>
        </w:r>
      </w:hyperlink>
    </w:p>
    <w:p w:rsidR="0009414E" w:rsidRPr="003D055B" w:rsidRDefault="001729FC" w:rsidP="00CD3872">
      <w:pPr>
        <w:spacing w:after="0" w:line="240" w:lineRule="auto"/>
        <w:ind w:left="0" w:firstLine="0"/>
        <w:jc w:val="both"/>
        <w:rPr>
          <w:rFonts w:ascii="Lato" w:hAnsi="Lato"/>
        </w:rPr>
      </w:pPr>
      <w:r w:rsidRPr="003D055B">
        <w:rPr>
          <w:rFonts w:ascii="Lato" w:hAnsi="Lato"/>
        </w:rPr>
        <w:t xml:space="preserve"> </w:t>
      </w:r>
    </w:p>
    <w:p w:rsidR="0009414E" w:rsidRPr="003D055B" w:rsidRDefault="001729FC" w:rsidP="003D055B">
      <w:pPr>
        <w:ind w:left="-5"/>
        <w:jc w:val="both"/>
        <w:rPr>
          <w:rFonts w:ascii="Lato" w:hAnsi="Lato"/>
        </w:rPr>
      </w:pPr>
      <w:r w:rsidRPr="003D055B">
        <w:rPr>
          <w:rFonts w:ascii="Lato" w:hAnsi="Lato"/>
        </w:rPr>
        <w:t xml:space="preserve">The Agency offers assistance in producing and reviewing employment documents and you are strongly advised to forward your draft Absence Notification and Certification Procedure for review.  </w:t>
      </w:r>
    </w:p>
    <w:p w:rsidR="0009414E" w:rsidRPr="003D055B" w:rsidRDefault="001729FC" w:rsidP="003D055B">
      <w:pPr>
        <w:spacing w:after="215" w:line="267" w:lineRule="auto"/>
        <w:ind w:left="-5" w:right="45"/>
        <w:jc w:val="both"/>
        <w:rPr>
          <w:rFonts w:ascii="Lato" w:hAnsi="Lato"/>
        </w:rPr>
      </w:pPr>
      <w:r w:rsidRPr="003D055B">
        <w:rPr>
          <w:rFonts w:ascii="Lato" w:hAnsi="Lato"/>
          <w:b/>
        </w:rPr>
        <w:t>Before implementing your finalised procedure you should consult directly with your employees and their representatives.</w:t>
      </w:r>
      <w:r w:rsidRPr="003D055B">
        <w:rPr>
          <w:rFonts w:ascii="Lato" w:hAnsi="Lato"/>
        </w:rPr>
        <w:t xml:space="preserve">  </w:t>
      </w:r>
    </w:p>
    <w:p w:rsidR="0009414E" w:rsidRPr="003D055B" w:rsidRDefault="001729FC" w:rsidP="00CD3872">
      <w:pPr>
        <w:spacing w:after="0" w:line="240" w:lineRule="auto"/>
        <w:ind w:left="0" w:firstLine="0"/>
        <w:jc w:val="both"/>
        <w:rPr>
          <w:rFonts w:ascii="Lato" w:hAnsi="Lato"/>
        </w:rPr>
      </w:pPr>
      <w:r w:rsidRPr="003D055B">
        <w:rPr>
          <w:rFonts w:ascii="Lato" w:hAnsi="Lato"/>
        </w:rPr>
        <w:t xml:space="preserve"> </w:t>
      </w:r>
    </w:p>
    <w:p w:rsidR="0009414E" w:rsidRPr="003D055B" w:rsidRDefault="001729FC" w:rsidP="003D055B">
      <w:pPr>
        <w:ind w:left="-5"/>
        <w:jc w:val="both"/>
        <w:rPr>
          <w:rFonts w:ascii="Lato" w:hAnsi="Lato"/>
        </w:rPr>
      </w:pPr>
      <w:r w:rsidRPr="003D055B">
        <w:rPr>
          <w:rFonts w:ascii="Lato" w:hAnsi="Lato"/>
        </w:rPr>
        <w:t>If you would like to have your docum</w:t>
      </w:r>
      <w:r w:rsidR="00CC2A83">
        <w:rPr>
          <w:rFonts w:ascii="Lato" w:hAnsi="Lato"/>
        </w:rPr>
        <w:t>ent reviewed you can email</w:t>
      </w:r>
      <w:r w:rsidRPr="003D055B">
        <w:rPr>
          <w:rFonts w:ascii="Lato" w:hAnsi="Lato"/>
        </w:rPr>
        <w:t xml:space="preserve"> or post your documents to the Agency.  </w:t>
      </w:r>
    </w:p>
    <w:p w:rsidR="0009414E" w:rsidRPr="003D055B" w:rsidRDefault="00CC2A83" w:rsidP="003D055B">
      <w:pPr>
        <w:spacing w:after="220" w:line="259" w:lineRule="auto"/>
        <w:ind w:left="0" w:firstLine="0"/>
        <w:jc w:val="both"/>
        <w:rPr>
          <w:rFonts w:ascii="Lato" w:hAnsi="Lato"/>
        </w:rPr>
      </w:pPr>
      <w:r>
        <w:rPr>
          <w:rFonts w:ascii="Lato" w:hAnsi="Lato"/>
        </w:rPr>
        <w:t xml:space="preserve">Email:  info@lra.org.uk </w:t>
      </w:r>
    </w:p>
    <w:p w:rsidR="0009414E" w:rsidRPr="003D055B" w:rsidRDefault="001729FC" w:rsidP="003D055B">
      <w:pPr>
        <w:ind w:left="-5"/>
        <w:jc w:val="both"/>
        <w:rPr>
          <w:rFonts w:ascii="Lato" w:hAnsi="Lato"/>
        </w:rPr>
      </w:pPr>
      <w:r w:rsidRPr="003D055B">
        <w:rPr>
          <w:rFonts w:ascii="Lato" w:hAnsi="Lato"/>
        </w:rPr>
        <w:t>Phone:</w:t>
      </w:r>
      <w:r w:rsidR="00CC2A83">
        <w:rPr>
          <w:rFonts w:ascii="Lato" w:hAnsi="Lato"/>
        </w:rPr>
        <w:t xml:space="preserve">  03300 552 220</w:t>
      </w:r>
      <w:r w:rsidRPr="003D055B">
        <w:rPr>
          <w:rFonts w:ascii="Lato" w:hAnsi="Lato"/>
        </w:rPr>
        <w:t xml:space="preserve"> </w:t>
      </w:r>
    </w:p>
    <w:p w:rsidR="0009414E" w:rsidRPr="003D055B" w:rsidRDefault="001729FC" w:rsidP="003D055B">
      <w:pPr>
        <w:ind w:left="-5"/>
        <w:jc w:val="both"/>
        <w:rPr>
          <w:rFonts w:ascii="Lato" w:hAnsi="Lato"/>
        </w:rPr>
      </w:pPr>
      <w:r w:rsidRPr="003D055B">
        <w:rPr>
          <w:rFonts w:ascii="Lato" w:hAnsi="Lato"/>
        </w:rPr>
        <w:t xml:space="preserve">Mail: Labour Relations Agency, 2-16 Gordon Street, Belfast, BT1 2LG.  </w:t>
      </w:r>
    </w:p>
    <w:p w:rsidR="008A1BCD" w:rsidRDefault="008A1BCD" w:rsidP="00CD3872">
      <w:pPr>
        <w:spacing w:after="0" w:line="240" w:lineRule="auto"/>
        <w:ind w:left="-6" w:hanging="11"/>
        <w:jc w:val="both"/>
        <w:rPr>
          <w:rFonts w:ascii="Lato" w:hAnsi="Lato"/>
        </w:rPr>
      </w:pPr>
    </w:p>
    <w:p w:rsidR="0009414E" w:rsidRPr="003D055B" w:rsidRDefault="001729FC" w:rsidP="003D055B">
      <w:pPr>
        <w:ind w:left="-5"/>
        <w:jc w:val="both"/>
        <w:rPr>
          <w:rFonts w:ascii="Lato" w:hAnsi="Lato"/>
        </w:rPr>
      </w:pPr>
      <w:r w:rsidRPr="003D055B">
        <w:rPr>
          <w:rFonts w:ascii="Lato" w:hAnsi="Lato"/>
        </w:rPr>
        <w:t xml:space="preserve">The Agency also holds Advisory Workshops to assist employers in drawing up the written statement of the main terms and conditions of employment, absence notification and certification, disciplinary and grievance procedures.  </w:t>
      </w:r>
    </w:p>
    <w:p w:rsidR="0009414E" w:rsidRPr="003D055B" w:rsidRDefault="001729FC" w:rsidP="003D055B">
      <w:pPr>
        <w:spacing w:after="20"/>
        <w:ind w:left="-5"/>
        <w:jc w:val="both"/>
        <w:rPr>
          <w:rFonts w:ascii="Lato" w:hAnsi="Lato"/>
        </w:rPr>
      </w:pPr>
      <w:r w:rsidRPr="003D055B">
        <w:rPr>
          <w:rFonts w:ascii="Lato" w:hAnsi="Lato"/>
        </w:rPr>
        <w:t xml:space="preserve">Workshops are held on the Agency premises in either Belfast or </w:t>
      </w:r>
      <w:r w:rsidR="00CC2A83">
        <w:rPr>
          <w:rFonts w:ascii="Lato" w:hAnsi="Lato"/>
        </w:rPr>
        <w:t>Derry/</w:t>
      </w:r>
      <w:r w:rsidRPr="003D055B">
        <w:rPr>
          <w:rFonts w:ascii="Lato" w:hAnsi="Lato"/>
        </w:rPr>
        <w:t xml:space="preserve">Londonderry on specified dates. There is no charge for attendance at these workshops. </w:t>
      </w:r>
    </w:p>
    <w:p w:rsidR="003D055B" w:rsidRDefault="003D055B" w:rsidP="00CD3872">
      <w:pPr>
        <w:spacing w:after="0" w:line="240" w:lineRule="auto"/>
        <w:ind w:left="-6" w:hanging="11"/>
        <w:jc w:val="both"/>
        <w:rPr>
          <w:rFonts w:ascii="Lato" w:hAnsi="Lato"/>
        </w:rPr>
      </w:pPr>
    </w:p>
    <w:p w:rsidR="0009414E" w:rsidRPr="003D055B" w:rsidRDefault="001729FC" w:rsidP="003D055B">
      <w:pPr>
        <w:ind w:left="-5"/>
        <w:jc w:val="both"/>
        <w:rPr>
          <w:rFonts w:ascii="Lato" w:hAnsi="Lato"/>
        </w:rPr>
      </w:pPr>
      <w:r w:rsidRPr="003D055B">
        <w:rPr>
          <w:rFonts w:ascii="Lato" w:hAnsi="Lato"/>
        </w:rPr>
        <w:t xml:space="preserve">For more details on workshops and to book online visit the Agency’s website at </w:t>
      </w:r>
      <w:hyperlink r:id="rId14">
        <w:r w:rsidRPr="003D055B">
          <w:rPr>
            <w:rFonts w:ascii="Lato" w:hAnsi="Lato"/>
            <w:color w:val="0000FF"/>
            <w:u w:val="single" w:color="0000FF"/>
          </w:rPr>
          <w:t>Workshops</w:t>
        </w:r>
      </w:hyperlink>
      <w:hyperlink r:id="rId15">
        <w:r w:rsidRPr="003D055B">
          <w:rPr>
            <w:rFonts w:ascii="Lato" w:hAnsi="Lato"/>
          </w:rPr>
          <w:t xml:space="preserve"> </w:t>
        </w:r>
      </w:hyperlink>
      <w:r w:rsidRPr="003D055B">
        <w:rPr>
          <w:rFonts w:ascii="Lato" w:hAnsi="Lato"/>
        </w:rPr>
        <w:t xml:space="preserve">or contact us at the telephone number above.  </w:t>
      </w:r>
    </w:p>
    <w:p w:rsidR="0009414E" w:rsidRPr="00CC2A83" w:rsidRDefault="00EC4145" w:rsidP="00CC2A83">
      <w:pPr>
        <w:pStyle w:val="Heading2"/>
        <w:ind w:left="-5" w:right="0"/>
        <w:jc w:val="both"/>
        <w:rPr>
          <w:rFonts w:ascii="Lato" w:hAnsi="Lato"/>
          <w:szCs w:val="32"/>
        </w:rPr>
      </w:pPr>
      <w:r>
        <w:rPr>
          <w:rFonts w:ascii="Lato" w:hAnsi="Lato"/>
          <w:szCs w:val="32"/>
        </w:rPr>
        <w:lastRenderedPageBreak/>
        <w:t>Sickness Absence Notification and</w:t>
      </w:r>
      <w:r w:rsidR="001729FC" w:rsidRPr="00CC2A83">
        <w:rPr>
          <w:rFonts w:ascii="Lato" w:hAnsi="Lato"/>
          <w:szCs w:val="32"/>
        </w:rPr>
        <w:t xml:space="preserve"> </w:t>
      </w:r>
      <w:r>
        <w:rPr>
          <w:rFonts w:ascii="Lato" w:hAnsi="Lato"/>
          <w:szCs w:val="32"/>
        </w:rPr>
        <w:t>Statutory Sick Pay (</w:t>
      </w:r>
      <w:r w:rsidR="001729FC" w:rsidRPr="00CC2A83">
        <w:rPr>
          <w:rFonts w:ascii="Lato" w:hAnsi="Lato"/>
          <w:szCs w:val="32"/>
        </w:rPr>
        <w:t>SSP</w:t>
      </w:r>
      <w:r>
        <w:rPr>
          <w:rFonts w:ascii="Lato" w:hAnsi="Lato"/>
          <w:szCs w:val="32"/>
        </w:rPr>
        <w:t>)</w:t>
      </w:r>
      <w:r w:rsidR="001729FC" w:rsidRPr="00CC2A83">
        <w:rPr>
          <w:rFonts w:ascii="Lato" w:hAnsi="Lato"/>
          <w:b w:val="0"/>
          <w:szCs w:val="32"/>
        </w:rPr>
        <w:t xml:space="preserve"> </w:t>
      </w:r>
      <w:r w:rsidR="001729FC" w:rsidRPr="00CC2A83">
        <w:rPr>
          <w:rFonts w:ascii="Lato" w:hAnsi="Lato"/>
          <w:b w:val="0"/>
          <w:color w:val="000000"/>
          <w:szCs w:val="32"/>
        </w:rPr>
        <w:t xml:space="preserve"> </w:t>
      </w:r>
    </w:p>
    <w:p w:rsidR="0009414E" w:rsidRPr="00CC2A83" w:rsidRDefault="001729FC" w:rsidP="00CC2A83">
      <w:pPr>
        <w:spacing w:after="215" w:line="267" w:lineRule="auto"/>
        <w:ind w:left="-5" w:right="45"/>
        <w:jc w:val="both"/>
        <w:rPr>
          <w:rFonts w:ascii="Lato" w:hAnsi="Lato"/>
          <w:szCs w:val="28"/>
        </w:rPr>
      </w:pPr>
      <w:r w:rsidRPr="00CC2A83">
        <w:rPr>
          <w:rFonts w:ascii="Lato" w:hAnsi="Lato"/>
          <w:b/>
          <w:szCs w:val="28"/>
        </w:rPr>
        <w:t>Legal Requirements</w:t>
      </w:r>
      <w:r w:rsidRPr="00CC2A83">
        <w:rPr>
          <w:rFonts w:ascii="Lato" w:hAnsi="Lato"/>
          <w:szCs w:val="28"/>
        </w:rPr>
        <w:t xml:space="preserve">  </w:t>
      </w:r>
    </w:p>
    <w:p w:rsidR="0009414E" w:rsidRPr="00CC2A83" w:rsidRDefault="001729FC" w:rsidP="00CC2A83">
      <w:pPr>
        <w:ind w:left="-5"/>
        <w:jc w:val="both"/>
        <w:rPr>
          <w:rFonts w:ascii="Lato" w:hAnsi="Lato"/>
          <w:szCs w:val="28"/>
        </w:rPr>
      </w:pPr>
      <w:r w:rsidRPr="00CC2A83">
        <w:rPr>
          <w:rFonts w:ascii="Lato" w:hAnsi="Lato"/>
          <w:szCs w:val="28"/>
        </w:rPr>
        <w:t>Every employer is required by law to issue to each employee, within 2 months of commencing employment, a written statement of the main terms and conditions of employment</w:t>
      </w:r>
      <w:r w:rsidR="00CD4BAF">
        <w:rPr>
          <w:rFonts w:ascii="Lato" w:hAnsi="Lato"/>
          <w:szCs w:val="28"/>
        </w:rPr>
        <w:t xml:space="preserve">. </w:t>
      </w:r>
      <w:r w:rsidRPr="00CC2A83">
        <w:rPr>
          <w:rFonts w:ascii="Lato" w:hAnsi="Lato"/>
          <w:szCs w:val="28"/>
        </w:rPr>
        <w:t xml:space="preserve"> </w:t>
      </w:r>
    </w:p>
    <w:p w:rsidR="0009414E" w:rsidRPr="00CC2A83" w:rsidRDefault="001729FC" w:rsidP="00CC2A83">
      <w:pPr>
        <w:spacing w:after="127"/>
        <w:ind w:left="-5"/>
        <w:jc w:val="both"/>
        <w:rPr>
          <w:rFonts w:ascii="Lato" w:hAnsi="Lato"/>
          <w:szCs w:val="28"/>
        </w:rPr>
      </w:pPr>
      <w:r w:rsidRPr="00CC2A83">
        <w:rPr>
          <w:rFonts w:ascii="Lato" w:hAnsi="Lato"/>
          <w:szCs w:val="28"/>
        </w:rPr>
        <w:t xml:space="preserve">In the written statement the employer should make clear what is expected of an employee who is absent from work through sickness, e.g., telephone call on the first day, self-certification of the reason for absence for periods of less than eight days and submission of doctors' statements from the eighth day onwards. </w:t>
      </w:r>
    </w:p>
    <w:p w:rsidR="0009414E" w:rsidRPr="00CC2A83" w:rsidRDefault="001729FC" w:rsidP="00CD3872">
      <w:pPr>
        <w:spacing w:after="0" w:line="240" w:lineRule="auto"/>
        <w:ind w:left="0" w:firstLine="0"/>
        <w:jc w:val="both"/>
        <w:rPr>
          <w:rFonts w:ascii="Lato" w:hAnsi="Lato"/>
          <w:szCs w:val="28"/>
        </w:rPr>
      </w:pPr>
      <w:r w:rsidRPr="00CC2A83">
        <w:rPr>
          <w:rFonts w:ascii="Lato" w:hAnsi="Lato"/>
          <w:b/>
          <w:szCs w:val="28"/>
        </w:rPr>
        <w:t xml:space="preserve"> </w:t>
      </w:r>
    </w:p>
    <w:p w:rsidR="0009414E" w:rsidRPr="00CC2A83" w:rsidRDefault="001729FC" w:rsidP="00CC2A83">
      <w:pPr>
        <w:spacing w:after="132" w:line="267" w:lineRule="auto"/>
        <w:ind w:left="-5" w:right="45"/>
        <w:jc w:val="both"/>
        <w:rPr>
          <w:rFonts w:ascii="Lato" w:hAnsi="Lato"/>
          <w:szCs w:val="28"/>
        </w:rPr>
      </w:pPr>
      <w:r w:rsidRPr="00CC2A83">
        <w:rPr>
          <w:rFonts w:ascii="Lato" w:hAnsi="Lato"/>
          <w:b/>
          <w:szCs w:val="28"/>
        </w:rPr>
        <w:t>DHSS Self-Certification Arrangements</w:t>
      </w:r>
      <w:r w:rsidRPr="00CC2A83">
        <w:rPr>
          <w:rFonts w:ascii="Lato" w:hAnsi="Lato"/>
          <w:szCs w:val="28"/>
        </w:rPr>
        <w:t xml:space="preserve">  </w:t>
      </w:r>
    </w:p>
    <w:p w:rsidR="0009414E" w:rsidRPr="00CC2A83" w:rsidRDefault="001729FC" w:rsidP="00CC2A83">
      <w:pPr>
        <w:spacing w:after="127"/>
        <w:ind w:left="-5"/>
        <w:jc w:val="both"/>
        <w:rPr>
          <w:rFonts w:ascii="Lato" w:hAnsi="Lato"/>
          <w:szCs w:val="28"/>
        </w:rPr>
      </w:pPr>
      <w:r w:rsidRPr="00CC2A83">
        <w:rPr>
          <w:rFonts w:ascii="Lato" w:hAnsi="Lato"/>
          <w:szCs w:val="28"/>
        </w:rPr>
        <w:t>The Department of Health and Social Services makes available a self</w:t>
      </w:r>
      <w:r w:rsidR="00CD4BAF">
        <w:rPr>
          <w:rFonts w:ascii="Lato" w:hAnsi="Lato"/>
          <w:szCs w:val="28"/>
        </w:rPr>
        <w:t>-</w:t>
      </w:r>
      <w:r w:rsidRPr="00CC2A83">
        <w:rPr>
          <w:rFonts w:ascii="Lato" w:hAnsi="Lato"/>
          <w:szCs w:val="28"/>
        </w:rPr>
        <w:t xml:space="preserve">certification form to enable employees to account for absences due to periods of incapacity lasting </w:t>
      </w:r>
      <w:r w:rsidRPr="00CC2A83">
        <w:rPr>
          <w:rFonts w:ascii="Lato" w:hAnsi="Lato"/>
          <w:b/>
          <w:szCs w:val="28"/>
        </w:rPr>
        <w:t>less than eight days</w:t>
      </w:r>
      <w:r w:rsidRPr="00CC2A83">
        <w:rPr>
          <w:rFonts w:ascii="Lato" w:hAnsi="Lato"/>
          <w:szCs w:val="28"/>
        </w:rPr>
        <w:t xml:space="preserve">. Copies of the form are available from doctors' surgeries, trade union offices, etc. The claimant completes the form specifying the dates of incapacity and reason for absence. The form does not require a doctor's signature, nor does it require to be countersigned by the employer. The DHSS self-certification requirements are distinct from any self-certification arrangements operated by employers, and employers should advise their employees if and when this form is required.  </w:t>
      </w:r>
    </w:p>
    <w:p w:rsidR="0009414E" w:rsidRPr="00CC2A83" w:rsidRDefault="001729FC" w:rsidP="00CD3872">
      <w:pPr>
        <w:spacing w:after="0" w:line="240" w:lineRule="auto"/>
        <w:ind w:left="0" w:firstLine="0"/>
        <w:jc w:val="both"/>
        <w:rPr>
          <w:rFonts w:ascii="Lato" w:hAnsi="Lato"/>
          <w:szCs w:val="28"/>
        </w:rPr>
      </w:pPr>
      <w:r w:rsidRPr="00CC2A83">
        <w:rPr>
          <w:rFonts w:ascii="Lato" w:hAnsi="Lato"/>
          <w:b/>
          <w:szCs w:val="28"/>
        </w:rPr>
        <w:t xml:space="preserve"> </w:t>
      </w:r>
    </w:p>
    <w:p w:rsidR="0009414E" w:rsidRPr="00CC2A83" w:rsidRDefault="001729FC" w:rsidP="00CC2A83">
      <w:pPr>
        <w:spacing w:after="132" w:line="267" w:lineRule="auto"/>
        <w:ind w:left="-5" w:right="45"/>
        <w:jc w:val="both"/>
        <w:rPr>
          <w:rFonts w:ascii="Lato" w:hAnsi="Lato"/>
          <w:szCs w:val="28"/>
        </w:rPr>
      </w:pPr>
      <w:r w:rsidRPr="00CC2A83">
        <w:rPr>
          <w:rFonts w:ascii="Lato" w:hAnsi="Lato"/>
          <w:b/>
          <w:szCs w:val="28"/>
        </w:rPr>
        <w:t>Company Self-Certification</w:t>
      </w:r>
      <w:r w:rsidRPr="00CC2A83">
        <w:rPr>
          <w:rFonts w:ascii="Lato" w:hAnsi="Lato"/>
          <w:szCs w:val="28"/>
        </w:rPr>
        <w:t xml:space="preserve">  </w:t>
      </w:r>
    </w:p>
    <w:p w:rsidR="0009414E" w:rsidRPr="00CC2A83" w:rsidRDefault="001729FC" w:rsidP="00CC2A83">
      <w:pPr>
        <w:ind w:left="-5"/>
        <w:jc w:val="both"/>
        <w:rPr>
          <w:rFonts w:ascii="Lato" w:hAnsi="Lato"/>
          <w:szCs w:val="28"/>
        </w:rPr>
      </w:pPr>
      <w:r w:rsidRPr="00CC2A83">
        <w:rPr>
          <w:rFonts w:ascii="Lato" w:hAnsi="Lato"/>
          <w:szCs w:val="28"/>
        </w:rPr>
        <w:t>Rather than adopting the DHSS self-certification arrangements and utilising its form, some employers may wish to use their own self-certification scheme. The company/organisation self-certification form can be used for purposes of absenteeism control, as evidence for any occupational sickness payment to which an employee may be ent</w:t>
      </w:r>
      <w:r w:rsidR="00EC4145">
        <w:rPr>
          <w:rFonts w:ascii="Lato" w:hAnsi="Lato"/>
          <w:szCs w:val="28"/>
        </w:rPr>
        <w:t>itled and for SSP</w:t>
      </w:r>
      <w:r w:rsidRPr="00CC2A83">
        <w:rPr>
          <w:rFonts w:ascii="Lato" w:hAnsi="Lato"/>
          <w:szCs w:val="28"/>
        </w:rPr>
        <w:t xml:space="preserve"> purposes.  </w:t>
      </w:r>
    </w:p>
    <w:p w:rsidR="0009414E" w:rsidRPr="00CC2A83" w:rsidRDefault="001729FC" w:rsidP="00CC2A83">
      <w:pPr>
        <w:ind w:left="-5"/>
        <w:jc w:val="both"/>
        <w:rPr>
          <w:rFonts w:ascii="Lato" w:hAnsi="Lato"/>
          <w:szCs w:val="28"/>
        </w:rPr>
      </w:pPr>
      <w:r w:rsidRPr="00CC2A83">
        <w:rPr>
          <w:rFonts w:ascii="Lato" w:hAnsi="Lato"/>
          <w:szCs w:val="28"/>
        </w:rPr>
        <w:t>The following guidelines may prove useful to employers in drawing up a self</w:t>
      </w:r>
      <w:r w:rsidR="00CD4BAF">
        <w:rPr>
          <w:rFonts w:ascii="Lato" w:hAnsi="Lato"/>
          <w:szCs w:val="28"/>
        </w:rPr>
        <w:t>-</w:t>
      </w:r>
      <w:r w:rsidRPr="00CC2A83">
        <w:rPr>
          <w:rFonts w:ascii="Lato" w:hAnsi="Lato"/>
          <w:szCs w:val="28"/>
        </w:rPr>
        <w:t xml:space="preserve">certification scheme: </w:t>
      </w:r>
    </w:p>
    <w:p w:rsidR="0009414E" w:rsidRPr="00CC2A83" w:rsidRDefault="001729FC" w:rsidP="00CC2A83">
      <w:pPr>
        <w:numPr>
          <w:ilvl w:val="0"/>
          <w:numId w:val="1"/>
        </w:numPr>
        <w:spacing w:after="25"/>
        <w:ind w:hanging="360"/>
        <w:jc w:val="both"/>
        <w:rPr>
          <w:rFonts w:ascii="Lato" w:hAnsi="Lato"/>
        </w:rPr>
      </w:pPr>
      <w:r w:rsidRPr="00CC2A83">
        <w:rPr>
          <w:rFonts w:ascii="Lato" w:hAnsi="Lato"/>
          <w:szCs w:val="28"/>
        </w:rPr>
        <w:t xml:space="preserve">Design a form for issue to employees who have been absent through illness for a period of less than eight days (See page </w:t>
      </w:r>
      <w:r w:rsidR="00CD4BAF">
        <w:rPr>
          <w:rFonts w:ascii="Lato" w:hAnsi="Lato"/>
          <w:szCs w:val="28"/>
        </w:rPr>
        <w:t>7</w:t>
      </w:r>
      <w:r w:rsidRPr="00CC2A83">
        <w:rPr>
          <w:rFonts w:ascii="Lato" w:hAnsi="Lato"/>
          <w:szCs w:val="28"/>
        </w:rPr>
        <w:t xml:space="preserve"> for sample form). In completing</w:t>
      </w:r>
      <w:r>
        <w:t xml:space="preserve"> </w:t>
      </w:r>
      <w:r w:rsidRPr="00CC2A83">
        <w:rPr>
          <w:rFonts w:ascii="Lato" w:hAnsi="Lato"/>
        </w:rPr>
        <w:t xml:space="preserve">the form each employee will be required to state the duration of and the reason for the absence.  </w:t>
      </w:r>
    </w:p>
    <w:p w:rsidR="0009414E" w:rsidRPr="00CC2A83" w:rsidRDefault="001729FC" w:rsidP="00CC2A83">
      <w:pPr>
        <w:numPr>
          <w:ilvl w:val="0"/>
          <w:numId w:val="1"/>
        </w:numPr>
        <w:spacing w:after="25"/>
        <w:ind w:hanging="360"/>
        <w:jc w:val="both"/>
        <w:rPr>
          <w:rFonts w:ascii="Lato" w:hAnsi="Lato"/>
        </w:rPr>
      </w:pPr>
      <w:r w:rsidRPr="00CC2A83">
        <w:rPr>
          <w:rFonts w:ascii="Lato" w:hAnsi="Lato"/>
        </w:rPr>
        <w:lastRenderedPageBreak/>
        <w:t xml:space="preserve">Decide whether the form will be issued through the immediate supervisor/ manager or through the Personnel or Wages Department. </w:t>
      </w:r>
    </w:p>
    <w:p w:rsidR="0009414E" w:rsidRPr="00CC2A83" w:rsidRDefault="001729FC" w:rsidP="00CC2A83">
      <w:pPr>
        <w:numPr>
          <w:ilvl w:val="0"/>
          <w:numId w:val="1"/>
        </w:numPr>
        <w:spacing w:after="27"/>
        <w:ind w:hanging="360"/>
        <w:jc w:val="both"/>
        <w:rPr>
          <w:rFonts w:ascii="Lato" w:hAnsi="Lato"/>
        </w:rPr>
      </w:pPr>
      <w:r w:rsidRPr="00CC2A83">
        <w:rPr>
          <w:rFonts w:ascii="Lato" w:hAnsi="Lato"/>
        </w:rPr>
        <w:t xml:space="preserve">Decide whether self-certification forms are to be completed in the presence of the supervisor/manager or in another location such as the Personnel Department. This is an important decision as the circumstances under which an employee has to explain the absence may be important to the individual for reasons of confidentiality and will have a bearing on the overall control of the scheme, e.g. monitoring or initiating disciplinary action.  </w:t>
      </w:r>
    </w:p>
    <w:p w:rsidR="0009414E" w:rsidRPr="00CC2A83" w:rsidRDefault="001729FC" w:rsidP="00CC2A83">
      <w:pPr>
        <w:numPr>
          <w:ilvl w:val="0"/>
          <w:numId w:val="1"/>
        </w:numPr>
        <w:spacing w:after="25"/>
        <w:ind w:hanging="360"/>
        <w:jc w:val="both"/>
        <w:rPr>
          <w:rFonts w:ascii="Lato" w:hAnsi="Lato"/>
        </w:rPr>
      </w:pPr>
      <w:r w:rsidRPr="00CC2A83">
        <w:rPr>
          <w:rFonts w:ascii="Lato" w:hAnsi="Lato"/>
        </w:rPr>
        <w:t xml:space="preserve">Decide whether an employee is required to sign the form attesting to the accuracy of the statement in respect of the duration of and reason for the absence.  </w:t>
      </w:r>
    </w:p>
    <w:p w:rsidR="0009414E" w:rsidRPr="00CC2A83" w:rsidRDefault="001729FC" w:rsidP="00CC2A83">
      <w:pPr>
        <w:numPr>
          <w:ilvl w:val="0"/>
          <w:numId w:val="1"/>
        </w:numPr>
        <w:ind w:hanging="360"/>
        <w:jc w:val="both"/>
        <w:rPr>
          <w:rFonts w:ascii="Lato" w:hAnsi="Lato"/>
        </w:rPr>
      </w:pPr>
      <w:r w:rsidRPr="00CC2A83">
        <w:rPr>
          <w:rFonts w:ascii="Lato" w:hAnsi="Lato"/>
        </w:rPr>
        <w:t xml:space="preserve">Have a management representative countersign the form. Countersigning a self-certification form will normally mean that the supervisor/manager is satisfied that the form has been completed properly, i.e., that it has been signed and that adequate details have been given. A Sample Company Self Certification Procedure and Form are set out on Pages </w:t>
      </w:r>
      <w:r w:rsidR="00195BDD">
        <w:rPr>
          <w:rFonts w:ascii="Lato" w:hAnsi="Lato"/>
        </w:rPr>
        <w:t>5</w:t>
      </w:r>
      <w:r w:rsidRPr="00CC2A83">
        <w:rPr>
          <w:rFonts w:ascii="Lato" w:hAnsi="Lato"/>
        </w:rPr>
        <w:t xml:space="preserve"> to </w:t>
      </w:r>
      <w:r w:rsidR="00195BDD">
        <w:rPr>
          <w:rFonts w:ascii="Lato" w:hAnsi="Lato"/>
        </w:rPr>
        <w:t>7</w:t>
      </w:r>
      <w:r w:rsidRPr="00CC2A83">
        <w:rPr>
          <w:rFonts w:ascii="Lato" w:hAnsi="Lato"/>
        </w:rPr>
        <w:t xml:space="preserve"> of this guide. For further information on managing sickness absence read the Agency’s Advisory Guide -</w:t>
      </w:r>
      <w:hyperlink r:id="rId16">
        <w:r w:rsidRPr="00CC2A83">
          <w:rPr>
            <w:rFonts w:ascii="Lato" w:hAnsi="Lato"/>
          </w:rPr>
          <w:t xml:space="preserve"> </w:t>
        </w:r>
      </w:hyperlink>
      <w:hyperlink r:id="rId17">
        <w:r w:rsidRPr="00CC2A83">
          <w:rPr>
            <w:rFonts w:ascii="Lato" w:hAnsi="Lato"/>
            <w:color w:val="0000FF"/>
            <w:u w:val="single" w:color="0000FF"/>
          </w:rPr>
          <w:t>Advice</w:t>
        </w:r>
      </w:hyperlink>
      <w:hyperlink r:id="rId18">
        <w:r w:rsidRPr="00CC2A83">
          <w:rPr>
            <w:rFonts w:ascii="Lato" w:hAnsi="Lato"/>
            <w:color w:val="0000FF"/>
          </w:rPr>
          <w:t xml:space="preserve"> </w:t>
        </w:r>
      </w:hyperlink>
      <w:hyperlink r:id="rId19">
        <w:r w:rsidR="00B4286E">
          <w:rPr>
            <w:rFonts w:ascii="Lato" w:hAnsi="Lato"/>
            <w:color w:val="0000FF"/>
            <w:u w:val="single" w:color="0000FF"/>
          </w:rPr>
          <w:t>on Managing Sickness A</w:t>
        </w:r>
        <w:bookmarkStart w:id="0" w:name="_GoBack"/>
        <w:bookmarkEnd w:id="0"/>
        <w:r w:rsidRPr="00CC2A83">
          <w:rPr>
            <w:rFonts w:ascii="Lato" w:hAnsi="Lato"/>
            <w:color w:val="0000FF"/>
            <w:u w:val="single" w:color="0000FF"/>
          </w:rPr>
          <w:t>bsence</w:t>
        </w:r>
      </w:hyperlink>
      <w:hyperlink r:id="rId20">
        <w:r w:rsidRPr="00CC2A83">
          <w:rPr>
            <w:rFonts w:ascii="Lato" w:hAnsi="Lato"/>
          </w:rPr>
          <w:t xml:space="preserve"> </w:t>
        </w:r>
      </w:hyperlink>
    </w:p>
    <w:p w:rsidR="0009414E" w:rsidRDefault="001729FC">
      <w:pPr>
        <w:spacing w:after="220" w:line="259" w:lineRule="auto"/>
        <w:ind w:left="0" w:firstLine="0"/>
      </w:pPr>
      <w:r>
        <w:t xml:space="preserve"> </w:t>
      </w:r>
    </w:p>
    <w:p w:rsidR="0009414E" w:rsidRDefault="001729FC">
      <w:pPr>
        <w:spacing w:after="222" w:line="259" w:lineRule="auto"/>
        <w:ind w:left="0" w:firstLine="0"/>
      </w:pPr>
      <w:r>
        <w:t xml:space="preserve"> </w:t>
      </w:r>
    </w:p>
    <w:p w:rsidR="0009414E" w:rsidRDefault="001729FC">
      <w:pPr>
        <w:spacing w:after="222" w:line="259" w:lineRule="auto"/>
        <w:ind w:left="0" w:firstLine="0"/>
      </w:pPr>
      <w:r>
        <w:t xml:space="preserve"> </w:t>
      </w:r>
    </w:p>
    <w:p w:rsidR="00CD4BAF" w:rsidRDefault="00CD4BAF">
      <w:pPr>
        <w:spacing w:after="222" w:line="259" w:lineRule="auto"/>
        <w:ind w:left="0" w:firstLine="0"/>
      </w:pPr>
    </w:p>
    <w:p w:rsidR="00CD4BAF" w:rsidRDefault="00CD4BAF">
      <w:pPr>
        <w:spacing w:after="222" w:line="259" w:lineRule="auto"/>
        <w:ind w:left="0" w:firstLine="0"/>
      </w:pPr>
    </w:p>
    <w:p w:rsidR="00CD4BAF" w:rsidRDefault="00CD4BAF">
      <w:pPr>
        <w:spacing w:after="222" w:line="259" w:lineRule="auto"/>
        <w:ind w:left="0" w:firstLine="0"/>
      </w:pPr>
    </w:p>
    <w:p w:rsidR="00CD4BAF" w:rsidRDefault="00CD4BAF">
      <w:pPr>
        <w:spacing w:after="222" w:line="259" w:lineRule="auto"/>
        <w:ind w:left="0" w:firstLine="0"/>
      </w:pPr>
    </w:p>
    <w:p w:rsidR="0009414E" w:rsidRDefault="001729FC">
      <w:pPr>
        <w:spacing w:after="220" w:line="259" w:lineRule="auto"/>
        <w:ind w:left="0" w:firstLine="0"/>
      </w:pPr>
      <w:r>
        <w:t xml:space="preserve"> </w:t>
      </w:r>
    </w:p>
    <w:p w:rsidR="00EC4145" w:rsidRDefault="00EC4145">
      <w:pPr>
        <w:spacing w:after="220" w:line="259" w:lineRule="auto"/>
        <w:ind w:left="0" w:firstLine="0"/>
      </w:pPr>
    </w:p>
    <w:p w:rsidR="0009414E" w:rsidRDefault="001729FC" w:rsidP="008A1BCD">
      <w:pPr>
        <w:spacing w:after="223" w:line="259" w:lineRule="auto"/>
        <w:ind w:left="0" w:firstLine="0"/>
      </w:pPr>
      <w:r>
        <w:t xml:space="preserve"> </w:t>
      </w:r>
    </w:p>
    <w:p w:rsidR="00CD3872" w:rsidRDefault="00CD3872" w:rsidP="008A1BCD">
      <w:pPr>
        <w:spacing w:after="223" w:line="259" w:lineRule="auto"/>
        <w:ind w:left="0" w:firstLine="0"/>
      </w:pPr>
    </w:p>
    <w:p w:rsidR="00CD3872" w:rsidRDefault="00CD3872" w:rsidP="008A1BCD">
      <w:pPr>
        <w:spacing w:after="223" w:line="259" w:lineRule="auto"/>
        <w:ind w:left="0" w:firstLine="0"/>
      </w:pPr>
    </w:p>
    <w:p w:rsidR="0009414E" w:rsidRPr="00195BDD" w:rsidRDefault="001729FC" w:rsidP="00195BDD">
      <w:pPr>
        <w:pStyle w:val="Heading2"/>
        <w:spacing w:after="192" w:line="259" w:lineRule="auto"/>
        <w:ind w:left="0" w:right="0" w:firstLine="0"/>
        <w:jc w:val="both"/>
        <w:rPr>
          <w:rFonts w:ascii="Lato" w:hAnsi="Lato"/>
        </w:rPr>
      </w:pPr>
      <w:r w:rsidRPr="00195BDD">
        <w:rPr>
          <w:rFonts w:ascii="Lato" w:hAnsi="Lato"/>
        </w:rPr>
        <w:lastRenderedPageBreak/>
        <w:t xml:space="preserve">Absence Notification </w:t>
      </w:r>
      <w:r w:rsidR="00195BDD" w:rsidRPr="00195BDD">
        <w:rPr>
          <w:rFonts w:ascii="Lato" w:hAnsi="Lato"/>
        </w:rPr>
        <w:t>a</w:t>
      </w:r>
      <w:r w:rsidRPr="00195BDD">
        <w:rPr>
          <w:rFonts w:ascii="Lato" w:hAnsi="Lato"/>
        </w:rPr>
        <w:t xml:space="preserve">nd Certification Procedure </w:t>
      </w:r>
    </w:p>
    <w:p w:rsidR="0009414E" w:rsidRPr="00195BDD" w:rsidRDefault="001729FC" w:rsidP="00195BDD">
      <w:pPr>
        <w:spacing w:after="215" w:line="267" w:lineRule="auto"/>
        <w:ind w:left="-5" w:right="45"/>
        <w:jc w:val="both"/>
        <w:rPr>
          <w:rFonts w:ascii="Lato" w:hAnsi="Lato"/>
        </w:rPr>
      </w:pPr>
      <w:r w:rsidRPr="00195BDD">
        <w:rPr>
          <w:rFonts w:ascii="Lato" w:hAnsi="Lato"/>
          <w:b/>
        </w:rPr>
        <w:t>Statutory Sick Pay</w:t>
      </w:r>
      <w:r w:rsidR="00EC4145">
        <w:rPr>
          <w:rFonts w:ascii="Lato" w:hAnsi="Lato"/>
          <w:b/>
        </w:rPr>
        <w:t xml:space="preserve"> (SSP)</w:t>
      </w:r>
      <w:r w:rsidRPr="00195BDD">
        <w:rPr>
          <w:rFonts w:ascii="Lato" w:hAnsi="Lato"/>
          <w:b/>
        </w:rPr>
        <w:t xml:space="preserve"> </w:t>
      </w:r>
    </w:p>
    <w:p w:rsidR="0009414E" w:rsidRPr="00195BDD" w:rsidRDefault="001729FC" w:rsidP="00195BDD">
      <w:pPr>
        <w:numPr>
          <w:ilvl w:val="0"/>
          <w:numId w:val="2"/>
        </w:numPr>
        <w:ind w:hanging="720"/>
        <w:jc w:val="both"/>
        <w:rPr>
          <w:rFonts w:ascii="Lato" w:hAnsi="Lato"/>
        </w:rPr>
      </w:pPr>
      <w:r w:rsidRPr="00195BDD">
        <w:rPr>
          <w:rFonts w:ascii="Lato" w:hAnsi="Lato"/>
        </w:rPr>
        <w:t>For employee</w:t>
      </w:r>
      <w:r w:rsidR="00EC4145">
        <w:rPr>
          <w:rFonts w:ascii="Lato" w:hAnsi="Lato"/>
        </w:rPr>
        <w:t>s who qualify SSP</w:t>
      </w:r>
      <w:r w:rsidRPr="00195BDD">
        <w:rPr>
          <w:rFonts w:ascii="Lato" w:hAnsi="Lato"/>
        </w:rPr>
        <w:t xml:space="preserve"> is payable for up to twenty eight weeks of sickness absence. </w:t>
      </w:r>
    </w:p>
    <w:p w:rsidR="0009414E" w:rsidRPr="00195BDD" w:rsidRDefault="001729FC" w:rsidP="00195BDD">
      <w:pPr>
        <w:numPr>
          <w:ilvl w:val="0"/>
          <w:numId w:val="2"/>
        </w:numPr>
        <w:ind w:hanging="720"/>
        <w:jc w:val="both"/>
        <w:rPr>
          <w:rFonts w:ascii="Lato" w:hAnsi="Lato"/>
        </w:rPr>
      </w:pPr>
      <w:r w:rsidRPr="00195BDD">
        <w:rPr>
          <w:rFonts w:ascii="Lato" w:hAnsi="Lato"/>
        </w:rPr>
        <w:t xml:space="preserve">For SSP purposes Qualifying Days with this employer are </w:t>
      </w:r>
      <w:r w:rsidRPr="00195BDD">
        <w:rPr>
          <w:rFonts w:ascii="Lato" w:hAnsi="Lato"/>
          <w:b/>
        </w:rPr>
        <w:t>(insert the qualifying days).</w:t>
      </w:r>
      <w:r w:rsidRPr="00195BDD">
        <w:rPr>
          <w:rFonts w:ascii="Lato" w:hAnsi="Lato"/>
        </w:rPr>
        <w:t xml:space="preserve"> </w:t>
      </w:r>
    </w:p>
    <w:p w:rsidR="0009414E" w:rsidRPr="00195BDD" w:rsidRDefault="001729FC" w:rsidP="00195BDD">
      <w:pPr>
        <w:numPr>
          <w:ilvl w:val="0"/>
          <w:numId w:val="2"/>
        </w:numPr>
        <w:spacing w:after="202" w:line="275" w:lineRule="auto"/>
        <w:ind w:hanging="720"/>
        <w:jc w:val="both"/>
        <w:rPr>
          <w:rFonts w:ascii="Lato" w:hAnsi="Lato"/>
        </w:rPr>
      </w:pPr>
      <w:r w:rsidRPr="00195BDD">
        <w:rPr>
          <w:rFonts w:ascii="Lato" w:hAnsi="Lato"/>
        </w:rPr>
        <w:t xml:space="preserve">An employee, absent from work due to illness or injury, shall be paid SSP provided the qualifying conditions for receipt of such are satisfied; and provided that the requirements in respect of notification and supply of evidence of incapacity as set out in paragraph 4 are complied with. </w:t>
      </w:r>
    </w:p>
    <w:p w:rsidR="0009414E" w:rsidRPr="00195BDD" w:rsidRDefault="001729FC" w:rsidP="00195BDD">
      <w:pPr>
        <w:numPr>
          <w:ilvl w:val="0"/>
          <w:numId w:val="2"/>
        </w:numPr>
        <w:spacing w:after="215" w:line="267" w:lineRule="auto"/>
        <w:ind w:hanging="720"/>
        <w:jc w:val="both"/>
        <w:rPr>
          <w:rFonts w:ascii="Lato" w:hAnsi="Lato"/>
        </w:rPr>
      </w:pPr>
      <w:r w:rsidRPr="00195BDD">
        <w:rPr>
          <w:rFonts w:ascii="Lato" w:hAnsi="Lato"/>
          <w:b/>
        </w:rPr>
        <w:t xml:space="preserve">Notification </w:t>
      </w:r>
    </w:p>
    <w:p w:rsidR="0009414E" w:rsidRPr="00195BDD" w:rsidRDefault="001729FC" w:rsidP="00195BDD">
      <w:pPr>
        <w:numPr>
          <w:ilvl w:val="1"/>
          <w:numId w:val="2"/>
        </w:numPr>
        <w:spacing w:after="5"/>
        <w:ind w:hanging="360"/>
        <w:jc w:val="both"/>
        <w:rPr>
          <w:rFonts w:ascii="Lato" w:hAnsi="Lato"/>
        </w:rPr>
      </w:pPr>
      <w:r w:rsidRPr="00195BDD">
        <w:rPr>
          <w:rFonts w:ascii="Lato" w:hAnsi="Lato"/>
        </w:rPr>
        <w:t xml:space="preserve">If you are absent from work due to illness, or any other reason, you must ensure that </w:t>
      </w:r>
      <w:r w:rsidRPr="00195BDD">
        <w:rPr>
          <w:rFonts w:ascii="Lato" w:hAnsi="Lato"/>
          <w:b/>
        </w:rPr>
        <w:t>(insert job title)</w:t>
      </w:r>
      <w:r w:rsidRPr="00195BDD">
        <w:rPr>
          <w:rFonts w:ascii="Lato" w:hAnsi="Lato"/>
        </w:rPr>
        <w:t xml:space="preserve"> is advised of the nature and expected duration of the absence.  This must be done by telephone as early as possible on the first day of absence - for operational reasons the line manager*/supervisor*/ employer* should be notified before </w:t>
      </w:r>
      <w:r w:rsidRPr="00195BDD">
        <w:rPr>
          <w:rFonts w:ascii="Lato" w:hAnsi="Lato"/>
          <w:b/>
        </w:rPr>
        <w:t>(insert time, for example 10:00am)</w:t>
      </w:r>
      <w:r w:rsidRPr="00195BDD">
        <w:rPr>
          <w:rFonts w:ascii="Lato" w:hAnsi="Lato"/>
        </w:rPr>
        <w:t xml:space="preserve">. A message alone is not sufficient. </w:t>
      </w:r>
    </w:p>
    <w:p w:rsidR="0009414E" w:rsidRPr="00195BDD" w:rsidRDefault="001729FC" w:rsidP="00195BDD">
      <w:pPr>
        <w:spacing w:after="23" w:line="259" w:lineRule="auto"/>
        <w:ind w:left="720" w:firstLine="0"/>
        <w:jc w:val="both"/>
        <w:rPr>
          <w:rFonts w:ascii="Lato" w:hAnsi="Lato"/>
        </w:rPr>
      </w:pPr>
      <w:r w:rsidRPr="00195BDD">
        <w:rPr>
          <w:rFonts w:ascii="Lato" w:hAnsi="Lato"/>
        </w:rPr>
        <w:t xml:space="preserve"> </w:t>
      </w:r>
    </w:p>
    <w:p w:rsidR="0009414E" w:rsidRPr="00195BDD" w:rsidRDefault="001729FC" w:rsidP="00195BDD">
      <w:pPr>
        <w:numPr>
          <w:ilvl w:val="1"/>
          <w:numId w:val="2"/>
        </w:numPr>
        <w:spacing w:after="5"/>
        <w:ind w:hanging="360"/>
        <w:jc w:val="both"/>
        <w:rPr>
          <w:rFonts w:ascii="Lato" w:hAnsi="Lato"/>
        </w:rPr>
      </w:pPr>
      <w:r w:rsidRPr="00195BDD">
        <w:rPr>
          <w:rFonts w:ascii="Lato" w:hAnsi="Lato"/>
        </w:rPr>
        <w:t xml:space="preserve">If your illness extends beyond seven calendar days you must notify the </w:t>
      </w:r>
      <w:r w:rsidRPr="00195BDD">
        <w:rPr>
          <w:rFonts w:ascii="Lato" w:hAnsi="Lato"/>
          <w:b/>
        </w:rPr>
        <w:t xml:space="preserve">(insert job title) </w:t>
      </w:r>
      <w:r w:rsidRPr="00195BDD">
        <w:rPr>
          <w:rFonts w:ascii="Lato" w:hAnsi="Lato"/>
        </w:rPr>
        <w:t xml:space="preserve">on the eighth day of absence, as at paragraph 4 (a). </w:t>
      </w:r>
    </w:p>
    <w:p w:rsidR="0009414E" w:rsidRPr="00195BDD" w:rsidRDefault="001729FC" w:rsidP="00195BDD">
      <w:pPr>
        <w:spacing w:after="21" w:line="259" w:lineRule="auto"/>
        <w:ind w:left="0" w:firstLine="0"/>
        <w:jc w:val="both"/>
        <w:rPr>
          <w:rFonts w:ascii="Lato" w:hAnsi="Lato"/>
        </w:rPr>
      </w:pPr>
      <w:r w:rsidRPr="00195BDD">
        <w:rPr>
          <w:rFonts w:ascii="Lato" w:hAnsi="Lato"/>
        </w:rPr>
        <w:t xml:space="preserve"> </w:t>
      </w:r>
    </w:p>
    <w:p w:rsidR="0009414E" w:rsidRPr="00195BDD" w:rsidRDefault="001729FC" w:rsidP="00195BDD">
      <w:pPr>
        <w:tabs>
          <w:tab w:val="center" w:pos="2232"/>
        </w:tabs>
        <w:spacing w:after="215" w:line="267" w:lineRule="auto"/>
        <w:ind w:left="-15" w:firstLine="0"/>
        <w:jc w:val="both"/>
        <w:rPr>
          <w:rFonts w:ascii="Lato" w:hAnsi="Lato"/>
        </w:rPr>
      </w:pPr>
      <w:r w:rsidRPr="00195BDD">
        <w:rPr>
          <w:rFonts w:ascii="Lato" w:hAnsi="Lato"/>
          <w:b/>
        </w:rPr>
        <w:t xml:space="preserve"> </w:t>
      </w:r>
      <w:r w:rsidRPr="00195BDD">
        <w:rPr>
          <w:rFonts w:ascii="Lato" w:hAnsi="Lato"/>
          <w:b/>
        </w:rPr>
        <w:tab/>
        <w:t xml:space="preserve">Evidence of Incapacity </w:t>
      </w:r>
    </w:p>
    <w:p w:rsidR="0009414E" w:rsidRPr="00195BDD" w:rsidRDefault="001729FC" w:rsidP="00195BDD">
      <w:pPr>
        <w:numPr>
          <w:ilvl w:val="1"/>
          <w:numId w:val="2"/>
        </w:numPr>
        <w:spacing w:after="50"/>
        <w:ind w:hanging="360"/>
        <w:jc w:val="both"/>
        <w:rPr>
          <w:rFonts w:ascii="Lato" w:hAnsi="Lato"/>
        </w:rPr>
      </w:pPr>
      <w:r w:rsidRPr="00195BDD">
        <w:rPr>
          <w:rFonts w:ascii="Lato" w:hAnsi="Lato"/>
        </w:rPr>
        <w:t xml:space="preserve">If you are ill and your absence extends beyond three working days you must present to </w:t>
      </w:r>
      <w:r w:rsidRPr="00195BDD">
        <w:rPr>
          <w:rFonts w:ascii="Lato" w:hAnsi="Lato"/>
          <w:b/>
        </w:rPr>
        <w:t>(insert job title)</w:t>
      </w:r>
      <w:r w:rsidRPr="00195BDD">
        <w:rPr>
          <w:rFonts w:ascii="Lato" w:hAnsi="Lato"/>
        </w:rPr>
        <w:t xml:space="preserve"> a completed </w:t>
      </w:r>
      <w:r w:rsidRPr="00195BDD">
        <w:rPr>
          <w:rFonts w:ascii="Lato" w:hAnsi="Lato"/>
          <w:b/>
        </w:rPr>
        <w:t xml:space="preserve">HMRC Self Certification </w:t>
      </w:r>
    </w:p>
    <w:p w:rsidR="0009414E" w:rsidRPr="00195BDD" w:rsidRDefault="001729FC" w:rsidP="00195BDD">
      <w:pPr>
        <w:spacing w:after="3" w:line="275" w:lineRule="auto"/>
        <w:ind w:left="720" w:right="-9" w:firstLine="0"/>
        <w:jc w:val="both"/>
        <w:rPr>
          <w:rFonts w:ascii="Lato" w:hAnsi="Lato"/>
        </w:rPr>
      </w:pPr>
      <w:r w:rsidRPr="00195BDD">
        <w:rPr>
          <w:rFonts w:ascii="Lato" w:hAnsi="Lato"/>
          <w:b/>
        </w:rPr>
        <w:t>Form SC2</w:t>
      </w:r>
      <w:r w:rsidRPr="00195BDD">
        <w:rPr>
          <w:rFonts w:ascii="Lato" w:hAnsi="Lato"/>
        </w:rPr>
        <w:t xml:space="preserve">. This form is available from Doctor’s surgeries and should arrive with the employer on the fourth but no later than the eighth day of absence. </w:t>
      </w:r>
    </w:p>
    <w:p w:rsidR="0009414E" w:rsidRPr="00195BDD" w:rsidRDefault="001729FC" w:rsidP="00195BDD">
      <w:pPr>
        <w:spacing w:after="24" w:line="259" w:lineRule="auto"/>
        <w:ind w:left="720" w:firstLine="0"/>
        <w:jc w:val="both"/>
        <w:rPr>
          <w:rFonts w:ascii="Lato" w:hAnsi="Lato"/>
        </w:rPr>
      </w:pPr>
      <w:r w:rsidRPr="00195BDD">
        <w:rPr>
          <w:rFonts w:ascii="Lato" w:hAnsi="Lato"/>
        </w:rPr>
        <w:t xml:space="preserve"> </w:t>
      </w:r>
    </w:p>
    <w:p w:rsidR="0009414E" w:rsidRPr="00195BDD" w:rsidRDefault="001729FC" w:rsidP="00195BDD">
      <w:pPr>
        <w:tabs>
          <w:tab w:val="center" w:pos="360"/>
          <w:tab w:val="center" w:pos="860"/>
        </w:tabs>
        <w:spacing w:after="215" w:line="267" w:lineRule="auto"/>
        <w:ind w:left="0" w:firstLine="0"/>
        <w:jc w:val="both"/>
        <w:rPr>
          <w:rFonts w:ascii="Lato" w:hAnsi="Lato"/>
        </w:rPr>
      </w:pPr>
      <w:r w:rsidRPr="00195BDD">
        <w:rPr>
          <w:rFonts w:ascii="Lato" w:eastAsia="Calibri" w:hAnsi="Lato" w:cs="Calibri"/>
          <w:sz w:val="22"/>
        </w:rPr>
        <w:tab/>
      </w:r>
      <w:r w:rsidRPr="00195BDD">
        <w:rPr>
          <w:rFonts w:ascii="Lato" w:hAnsi="Lato"/>
        </w:rPr>
        <w:t xml:space="preserve"> </w:t>
      </w:r>
      <w:r w:rsidRPr="00195BDD">
        <w:rPr>
          <w:rFonts w:ascii="Lato" w:hAnsi="Lato"/>
        </w:rPr>
        <w:tab/>
      </w:r>
      <w:r w:rsidRPr="00195BDD">
        <w:rPr>
          <w:rFonts w:ascii="Lato" w:hAnsi="Lato"/>
          <w:b/>
        </w:rPr>
        <w:t xml:space="preserve">or </w:t>
      </w:r>
    </w:p>
    <w:p w:rsidR="00B94E6E" w:rsidRDefault="001729FC" w:rsidP="00B94E6E">
      <w:pPr>
        <w:spacing w:after="3" w:line="275" w:lineRule="auto"/>
        <w:ind w:left="715" w:right="-9" w:firstLine="0"/>
        <w:jc w:val="both"/>
        <w:rPr>
          <w:rFonts w:ascii="Lato" w:hAnsi="Lato"/>
        </w:rPr>
      </w:pPr>
      <w:r w:rsidRPr="00195BDD">
        <w:rPr>
          <w:rFonts w:ascii="Lato" w:hAnsi="Lato"/>
        </w:rPr>
        <w:t xml:space="preserve">If you are absent at any time for a period of seven calendar days or less you will be required, on your return, to report immediately to </w:t>
      </w:r>
      <w:r w:rsidRPr="00195BDD">
        <w:rPr>
          <w:rFonts w:ascii="Lato" w:hAnsi="Lato"/>
          <w:b/>
        </w:rPr>
        <w:t>(insert job title)</w:t>
      </w:r>
      <w:r w:rsidRPr="00195BDD">
        <w:rPr>
          <w:rFonts w:ascii="Lato" w:hAnsi="Lato"/>
        </w:rPr>
        <w:t xml:space="preserve"> and to complete a </w:t>
      </w:r>
      <w:r w:rsidRPr="00195BDD">
        <w:rPr>
          <w:rFonts w:ascii="Lato" w:hAnsi="Lato"/>
          <w:b/>
        </w:rPr>
        <w:t xml:space="preserve">Company Self Certification Form </w:t>
      </w:r>
      <w:r w:rsidRPr="00195BDD">
        <w:rPr>
          <w:rFonts w:ascii="Lato" w:hAnsi="Lato"/>
        </w:rPr>
        <w:t>at that time.</w:t>
      </w:r>
    </w:p>
    <w:p w:rsidR="0009414E" w:rsidRPr="00195BDD" w:rsidRDefault="001729FC" w:rsidP="00B94E6E">
      <w:pPr>
        <w:spacing w:after="3" w:line="275" w:lineRule="auto"/>
        <w:ind w:left="715" w:right="-9" w:firstLine="0"/>
        <w:jc w:val="both"/>
        <w:rPr>
          <w:rFonts w:ascii="Lato" w:hAnsi="Lato"/>
        </w:rPr>
      </w:pPr>
      <w:r w:rsidRPr="00195BDD">
        <w:rPr>
          <w:rFonts w:ascii="Lato" w:hAnsi="Lato"/>
        </w:rPr>
        <w:t xml:space="preserve"> </w:t>
      </w:r>
    </w:p>
    <w:p w:rsidR="0009414E" w:rsidRPr="00195BDD" w:rsidRDefault="001729FC" w:rsidP="00195BDD">
      <w:pPr>
        <w:numPr>
          <w:ilvl w:val="1"/>
          <w:numId w:val="2"/>
        </w:numPr>
        <w:spacing w:after="6"/>
        <w:ind w:hanging="360"/>
        <w:jc w:val="both"/>
        <w:rPr>
          <w:rFonts w:ascii="Lato" w:hAnsi="Lato"/>
        </w:rPr>
      </w:pPr>
      <w:r w:rsidRPr="00195BDD">
        <w:rPr>
          <w:rFonts w:ascii="Lato" w:hAnsi="Lato"/>
        </w:rPr>
        <w:lastRenderedPageBreak/>
        <w:t xml:space="preserve">If your absence extends beyond seven calendar days you must submit to the employer a </w:t>
      </w:r>
      <w:r w:rsidRPr="00195BDD">
        <w:rPr>
          <w:rFonts w:ascii="Lato" w:hAnsi="Lato"/>
          <w:b/>
        </w:rPr>
        <w:t>Statement of Fitness for Work</w:t>
      </w:r>
      <w:r w:rsidRPr="00195BDD">
        <w:rPr>
          <w:rFonts w:ascii="Lato" w:hAnsi="Lato"/>
        </w:rPr>
        <w:t xml:space="preserve"> covering absence from the eighth day.  This statement, which can be obtained from your doctor, should be forwarded to the employer as soon as possible after the eighth day of your absence. </w:t>
      </w:r>
    </w:p>
    <w:p w:rsidR="0009414E" w:rsidRPr="00195BDD" w:rsidRDefault="001729FC" w:rsidP="00195BDD">
      <w:pPr>
        <w:spacing w:after="69" w:line="259" w:lineRule="auto"/>
        <w:ind w:left="720" w:firstLine="0"/>
        <w:jc w:val="both"/>
        <w:rPr>
          <w:rFonts w:ascii="Lato" w:hAnsi="Lato"/>
        </w:rPr>
      </w:pPr>
      <w:r w:rsidRPr="00195BDD">
        <w:rPr>
          <w:rFonts w:ascii="Lato" w:hAnsi="Lato"/>
        </w:rPr>
        <w:t xml:space="preserve"> </w:t>
      </w:r>
    </w:p>
    <w:p w:rsidR="0009414E" w:rsidRPr="00195BDD" w:rsidRDefault="001729FC" w:rsidP="00195BDD">
      <w:pPr>
        <w:numPr>
          <w:ilvl w:val="1"/>
          <w:numId w:val="2"/>
        </w:numPr>
        <w:spacing w:after="6"/>
        <w:ind w:hanging="360"/>
        <w:jc w:val="both"/>
        <w:rPr>
          <w:rFonts w:ascii="Lato" w:hAnsi="Lato"/>
        </w:rPr>
      </w:pPr>
      <w:r w:rsidRPr="00195BDD">
        <w:rPr>
          <w:rFonts w:ascii="Lato" w:hAnsi="Lato"/>
        </w:rPr>
        <w:t xml:space="preserve">If the statement of fitness for work states that you are ‘unfit for work’ continued absence must also be covered by further statements on a regular basis. </w:t>
      </w:r>
    </w:p>
    <w:p w:rsidR="008A1BCD" w:rsidRDefault="008A1BCD" w:rsidP="00CD3872">
      <w:pPr>
        <w:spacing w:after="0" w:line="240" w:lineRule="auto"/>
        <w:ind w:left="720" w:firstLine="0"/>
        <w:jc w:val="both"/>
        <w:rPr>
          <w:rFonts w:ascii="Lato" w:hAnsi="Lato"/>
          <w:b/>
        </w:rPr>
      </w:pPr>
    </w:p>
    <w:p w:rsidR="0009414E" w:rsidRPr="00195BDD" w:rsidRDefault="001729FC" w:rsidP="008A1BCD">
      <w:pPr>
        <w:spacing w:after="222" w:line="259" w:lineRule="auto"/>
        <w:ind w:left="720" w:firstLine="0"/>
        <w:jc w:val="both"/>
        <w:rPr>
          <w:rFonts w:ascii="Lato" w:hAnsi="Lato"/>
        </w:rPr>
      </w:pPr>
      <w:r w:rsidRPr="00195BDD">
        <w:rPr>
          <w:rFonts w:ascii="Lato" w:hAnsi="Lato"/>
          <w:b/>
        </w:rPr>
        <w:t xml:space="preserve">Unacceptable delays in notifying the employer or failure to provide evidence of incapacity may result in the withholding of any SSP due. </w:t>
      </w:r>
    </w:p>
    <w:p w:rsidR="0009414E" w:rsidRPr="00195BDD" w:rsidRDefault="001729FC" w:rsidP="00CD3872">
      <w:pPr>
        <w:spacing w:after="0" w:line="240" w:lineRule="auto"/>
        <w:ind w:left="0" w:firstLine="0"/>
        <w:jc w:val="both"/>
        <w:rPr>
          <w:rFonts w:ascii="Lato" w:hAnsi="Lato"/>
        </w:rPr>
      </w:pPr>
      <w:r w:rsidRPr="00195BDD">
        <w:rPr>
          <w:rFonts w:ascii="Lato" w:hAnsi="Lato"/>
        </w:rPr>
        <w:t xml:space="preserve"> </w:t>
      </w:r>
    </w:p>
    <w:p w:rsidR="0009414E" w:rsidRPr="00195BDD" w:rsidRDefault="001729FC" w:rsidP="00195BDD">
      <w:pPr>
        <w:numPr>
          <w:ilvl w:val="0"/>
          <w:numId w:val="2"/>
        </w:numPr>
        <w:ind w:hanging="720"/>
        <w:jc w:val="both"/>
        <w:rPr>
          <w:rFonts w:ascii="Lato" w:hAnsi="Lato"/>
        </w:rPr>
      </w:pPr>
      <w:r w:rsidRPr="00195BDD">
        <w:rPr>
          <w:rFonts w:ascii="Lato" w:hAnsi="Lato"/>
        </w:rPr>
        <w:t xml:space="preserve">Any person who knowingly makes false statement on a HMRC Self Certification Form*/Company Self Certification Form* shall be dealt with in accordance with the Disciplinary Procedure.  </w:t>
      </w:r>
    </w:p>
    <w:p w:rsidR="0009414E" w:rsidRPr="00195BDD" w:rsidRDefault="001729FC" w:rsidP="00195BDD">
      <w:pPr>
        <w:spacing w:after="220" w:line="259" w:lineRule="auto"/>
        <w:ind w:left="0" w:firstLine="0"/>
        <w:jc w:val="both"/>
        <w:rPr>
          <w:rFonts w:ascii="Lato" w:hAnsi="Lato"/>
        </w:rPr>
      </w:pPr>
      <w:r w:rsidRPr="00195BDD">
        <w:rPr>
          <w:rFonts w:ascii="Lato" w:hAnsi="Lato"/>
        </w:rPr>
        <w:t xml:space="preserve"> </w:t>
      </w:r>
    </w:p>
    <w:p w:rsidR="0009414E" w:rsidRPr="00195BDD" w:rsidRDefault="001729FC" w:rsidP="00195BDD">
      <w:pPr>
        <w:spacing w:after="222" w:line="259" w:lineRule="auto"/>
        <w:ind w:left="0" w:firstLine="0"/>
        <w:jc w:val="both"/>
        <w:rPr>
          <w:rFonts w:ascii="Lato" w:hAnsi="Lato"/>
        </w:rPr>
      </w:pPr>
      <w:r w:rsidRPr="00195BDD">
        <w:rPr>
          <w:rFonts w:ascii="Lato" w:hAnsi="Lato"/>
        </w:rPr>
        <w:t xml:space="preserve"> </w:t>
      </w:r>
    </w:p>
    <w:p w:rsidR="0009414E" w:rsidRPr="00195BDD" w:rsidRDefault="001729FC" w:rsidP="00195BDD">
      <w:pPr>
        <w:ind w:left="-5"/>
        <w:jc w:val="both"/>
        <w:rPr>
          <w:rFonts w:ascii="Lato" w:hAnsi="Lato"/>
        </w:rPr>
      </w:pPr>
      <w:r w:rsidRPr="00195BDD">
        <w:rPr>
          <w:rFonts w:ascii="Lato" w:hAnsi="Lato"/>
          <w:b/>
        </w:rPr>
        <w:t>*</w:t>
      </w:r>
      <w:r w:rsidRPr="00195BDD">
        <w:rPr>
          <w:rFonts w:ascii="Lato" w:hAnsi="Lato"/>
        </w:rPr>
        <w:t xml:space="preserve"> Delete as appropriate  </w:t>
      </w:r>
    </w:p>
    <w:p w:rsidR="0009414E" w:rsidRDefault="001729FC">
      <w:pPr>
        <w:spacing w:after="223" w:line="259" w:lineRule="auto"/>
        <w:ind w:left="360" w:firstLine="0"/>
      </w:pPr>
      <w:r>
        <w:t xml:space="preserve"> </w:t>
      </w:r>
    </w:p>
    <w:p w:rsidR="0009414E" w:rsidRDefault="001729FC">
      <w:pPr>
        <w:spacing w:after="222" w:line="259" w:lineRule="auto"/>
        <w:ind w:left="360" w:firstLine="0"/>
      </w:pPr>
      <w:r>
        <w:t xml:space="preserve"> </w:t>
      </w:r>
    </w:p>
    <w:p w:rsidR="0009414E" w:rsidRDefault="0009414E">
      <w:pPr>
        <w:spacing w:after="220" w:line="259" w:lineRule="auto"/>
        <w:ind w:left="435" w:firstLine="0"/>
        <w:jc w:val="center"/>
      </w:pPr>
    </w:p>
    <w:p w:rsidR="00CD4BAF" w:rsidRDefault="00CD4BAF">
      <w:pPr>
        <w:spacing w:after="220" w:line="259" w:lineRule="auto"/>
        <w:ind w:left="435" w:firstLine="0"/>
        <w:jc w:val="center"/>
      </w:pPr>
    </w:p>
    <w:p w:rsidR="00CD4BAF" w:rsidRDefault="00CD4BAF">
      <w:pPr>
        <w:spacing w:after="220" w:line="259" w:lineRule="auto"/>
        <w:ind w:left="435" w:firstLine="0"/>
        <w:jc w:val="center"/>
      </w:pPr>
    </w:p>
    <w:p w:rsidR="00CD4BAF" w:rsidRDefault="00CD4BAF">
      <w:pPr>
        <w:spacing w:after="220" w:line="259" w:lineRule="auto"/>
        <w:ind w:left="435" w:firstLine="0"/>
        <w:jc w:val="center"/>
      </w:pPr>
    </w:p>
    <w:p w:rsidR="00CD4BAF" w:rsidRDefault="00CD4BAF">
      <w:pPr>
        <w:spacing w:after="220" w:line="259" w:lineRule="auto"/>
        <w:ind w:left="435" w:firstLine="0"/>
        <w:jc w:val="center"/>
      </w:pPr>
    </w:p>
    <w:p w:rsidR="00CD4BAF" w:rsidRDefault="00CD4BAF">
      <w:pPr>
        <w:spacing w:after="220" w:line="259" w:lineRule="auto"/>
        <w:ind w:left="435" w:firstLine="0"/>
        <w:jc w:val="center"/>
      </w:pPr>
    </w:p>
    <w:p w:rsidR="0009414E" w:rsidRDefault="001729FC">
      <w:pPr>
        <w:spacing w:after="222" w:line="259" w:lineRule="auto"/>
        <w:ind w:left="435" w:firstLine="0"/>
        <w:jc w:val="center"/>
      </w:pPr>
      <w:r>
        <w:t xml:space="preserve"> </w:t>
      </w:r>
    </w:p>
    <w:p w:rsidR="0009414E" w:rsidRDefault="001729FC">
      <w:pPr>
        <w:spacing w:after="222" w:line="259" w:lineRule="auto"/>
        <w:ind w:left="435" w:firstLine="0"/>
        <w:jc w:val="center"/>
      </w:pPr>
      <w:r>
        <w:t xml:space="preserve"> </w:t>
      </w:r>
    </w:p>
    <w:p w:rsidR="0009414E" w:rsidRPr="00B94E6E" w:rsidRDefault="001729FC">
      <w:pPr>
        <w:pStyle w:val="Heading3"/>
        <w:ind w:left="1942" w:right="0"/>
        <w:rPr>
          <w:rFonts w:ascii="Lato" w:hAnsi="Lato"/>
        </w:rPr>
      </w:pPr>
      <w:r w:rsidRPr="00B94E6E">
        <w:rPr>
          <w:rFonts w:ascii="Lato" w:hAnsi="Lato"/>
        </w:rPr>
        <w:lastRenderedPageBreak/>
        <w:t xml:space="preserve">COMPANY SELF CERTIFICATION FORM </w:t>
      </w:r>
    </w:p>
    <w:p w:rsidR="0009414E" w:rsidRDefault="001729FC">
      <w:pPr>
        <w:spacing w:after="222" w:line="259" w:lineRule="auto"/>
        <w:ind w:left="0" w:firstLine="0"/>
      </w:pPr>
      <w:r>
        <w:t xml:space="preserve"> </w:t>
      </w:r>
    </w:p>
    <w:p w:rsidR="0009414E" w:rsidRPr="00B94E6E" w:rsidRDefault="001729FC" w:rsidP="00B94E6E">
      <w:pPr>
        <w:ind w:left="-5"/>
        <w:jc w:val="both"/>
        <w:rPr>
          <w:rFonts w:ascii="Lato" w:hAnsi="Lato"/>
        </w:rPr>
      </w:pPr>
      <w:r w:rsidRPr="00B94E6E">
        <w:rPr>
          <w:rFonts w:ascii="Lato" w:hAnsi="Lato"/>
        </w:rPr>
        <w:t xml:space="preserve">Employee Name:  _________________________ </w:t>
      </w:r>
    </w:p>
    <w:p w:rsidR="0009414E" w:rsidRPr="00B94E6E" w:rsidRDefault="001729FC" w:rsidP="00B94E6E">
      <w:pPr>
        <w:spacing w:after="222" w:line="259" w:lineRule="auto"/>
        <w:ind w:left="0" w:firstLine="0"/>
        <w:jc w:val="both"/>
        <w:rPr>
          <w:rFonts w:ascii="Lato" w:hAnsi="Lato"/>
        </w:rPr>
      </w:pPr>
      <w:r w:rsidRPr="00B94E6E">
        <w:rPr>
          <w:rFonts w:ascii="Lato" w:hAnsi="Lato"/>
        </w:rPr>
        <w:t xml:space="preserve"> </w:t>
      </w:r>
    </w:p>
    <w:p w:rsidR="0009414E" w:rsidRPr="00B94E6E" w:rsidRDefault="001729FC" w:rsidP="00B94E6E">
      <w:pPr>
        <w:ind w:left="-5"/>
        <w:jc w:val="both"/>
        <w:rPr>
          <w:rFonts w:ascii="Lato" w:hAnsi="Lato"/>
        </w:rPr>
      </w:pPr>
      <w:r w:rsidRPr="00B94E6E">
        <w:rPr>
          <w:rFonts w:ascii="Lato" w:hAnsi="Lato"/>
        </w:rPr>
        <w:t xml:space="preserve">Section/Department: _____________Employee Number (if any):__________ </w:t>
      </w:r>
    </w:p>
    <w:p w:rsidR="0009414E" w:rsidRPr="00B94E6E" w:rsidRDefault="001729FC" w:rsidP="00B94E6E">
      <w:pPr>
        <w:spacing w:after="220" w:line="259" w:lineRule="auto"/>
        <w:ind w:left="0" w:firstLine="0"/>
        <w:jc w:val="both"/>
        <w:rPr>
          <w:rFonts w:ascii="Lato" w:hAnsi="Lato"/>
        </w:rPr>
      </w:pPr>
      <w:r w:rsidRPr="00B94E6E">
        <w:rPr>
          <w:rFonts w:ascii="Lato" w:hAnsi="Lato"/>
        </w:rPr>
        <w:t xml:space="preserve"> </w:t>
      </w:r>
    </w:p>
    <w:p w:rsidR="0009414E" w:rsidRPr="00B94E6E" w:rsidRDefault="001729FC" w:rsidP="00B94E6E">
      <w:pPr>
        <w:ind w:left="-5"/>
        <w:jc w:val="both"/>
        <w:rPr>
          <w:rFonts w:ascii="Lato" w:hAnsi="Lato"/>
        </w:rPr>
      </w:pPr>
      <w:r w:rsidRPr="00B94E6E">
        <w:rPr>
          <w:rFonts w:ascii="Lato" w:hAnsi="Lato"/>
        </w:rPr>
        <w:t xml:space="preserve">I certify that I was unable to attend work due to sickness  </w:t>
      </w:r>
    </w:p>
    <w:p w:rsidR="0009414E" w:rsidRPr="00B94E6E" w:rsidRDefault="001729FC" w:rsidP="00B94E6E">
      <w:pPr>
        <w:tabs>
          <w:tab w:val="right" w:pos="9643"/>
        </w:tabs>
        <w:ind w:left="-15" w:firstLine="0"/>
        <w:jc w:val="both"/>
        <w:rPr>
          <w:rFonts w:ascii="Lato" w:hAnsi="Lato"/>
        </w:rPr>
      </w:pPr>
      <w:r w:rsidRPr="00B94E6E">
        <w:rPr>
          <w:rFonts w:ascii="Lato" w:hAnsi="Lato"/>
        </w:rPr>
        <w:t xml:space="preserve"> </w:t>
      </w:r>
      <w:r w:rsidRPr="00B94E6E">
        <w:rPr>
          <w:rFonts w:ascii="Lato" w:hAnsi="Lato"/>
        </w:rPr>
        <w:tab/>
        <w:t xml:space="preserve">*On/from* ___________________ to ___________________ inclusive </w:t>
      </w:r>
    </w:p>
    <w:p w:rsidR="0009414E" w:rsidRPr="00B94E6E" w:rsidRDefault="001729FC" w:rsidP="00B94E6E">
      <w:pPr>
        <w:spacing w:after="222" w:line="259" w:lineRule="auto"/>
        <w:ind w:left="0" w:firstLine="0"/>
        <w:jc w:val="both"/>
        <w:rPr>
          <w:rFonts w:ascii="Lato" w:hAnsi="Lato"/>
        </w:rPr>
      </w:pPr>
      <w:r w:rsidRPr="00B94E6E">
        <w:rPr>
          <w:rFonts w:ascii="Lato" w:hAnsi="Lato"/>
        </w:rPr>
        <w:t xml:space="preserve"> </w:t>
      </w:r>
    </w:p>
    <w:p w:rsidR="0009414E" w:rsidRPr="00B94E6E" w:rsidRDefault="001729FC" w:rsidP="00B94E6E">
      <w:pPr>
        <w:ind w:left="-5"/>
        <w:jc w:val="both"/>
        <w:rPr>
          <w:rFonts w:ascii="Lato" w:hAnsi="Lato"/>
        </w:rPr>
      </w:pPr>
      <w:r w:rsidRPr="00B94E6E">
        <w:rPr>
          <w:rFonts w:ascii="Lato" w:hAnsi="Lato"/>
        </w:rPr>
        <w:t xml:space="preserve">I was suffering from (state briefly the nature of your illness) </w:t>
      </w:r>
    </w:p>
    <w:p w:rsidR="0009414E" w:rsidRPr="00B94E6E" w:rsidRDefault="001729FC" w:rsidP="00B94E6E">
      <w:pPr>
        <w:spacing w:after="220" w:line="259" w:lineRule="auto"/>
        <w:ind w:left="0" w:firstLine="0"/>
        <w:jc w:val="both"/>
        <w:rPr>
          <w:rFonts w:ascii="Lato" w:hAnsi="Lato"/>
        </w:rPr>
      </w:pPr>
      <w:r w:rsidRPr="00B94E6E">
        <w:rPr>
          <w:rFonts w:ascii="Lato" w:hAnsi="Lato"/>
        </w:rPr>
        <w:t xml:space="preserve"> </w:t>
      </w:r>
    </w:p>
    <w:p w:rsidR="0009414E" w:rsidRPr="00B94E6E" w:rsidRDefault="001729FC" w:rsidP="00B94E6E">
      <w:pPr>
        <w:ind w:left="-5"/>
        <w:jc w:val="both"/>
        <w:rPr>
          <w:rFonts w:ascii="Lato" w:hAnsi="Lato"/>
        </w:rPr>
      </w:pPr>
      <w:r w:rsidRPr="00B94E6E">
        <w:rPr>
          <w:rFonts w:ascii="Lato" w:hAnsi="Lato"/>
        </w:rPr>
        <w:t xml:space="preserve">*I did/did not* see my doctor. </w:t>
      </w:r>
    </w:p>
    <w:p w:rsidR="0009414E" w:rsidRPr="00B94E6E" w:rsidRDefault="001729FC" w:rsidP="00B94E6E">
      <w:pPr>
        <w:spacing w:after="220" w:line="259" w:lineRule="auto"/>
        <w:ind w:left="0" w:firstLine="0"/>
        <w:jc w:val="both"/>
        <w:rPr>
          <w:rFonts w:ascii="Lato" w:hAnsi="Lato"/>
        </w:rPr>
      </w:pPr>
      <w:r w:rsidRPr="00B94E6E">
        <w:rPr>
          <w:rFonts w:ascii="Lato" w:hAnsi="Lato"/>
        </w:rPr>
        <w:t xml:space="preserve"> </w:t>
      </w:r>
    </w:p>
    <w:p w:rsidR="0009414E" w:rsidRPr="00B94E6E" w:rsidRDefault="001729FC" w:rsidP="00B94E6E">
      <w:pPr>
        <w:ind w:left="-5"/>
        <w:jc w:val="both"/>
        <w:rPr>
          <w:rFonts w:ascii="Lato" w:hAnsi="Lato"/>
        </w:rPr>
      </w:pPr>
      <w:r w:rsidRPr="00B94E6E">
        <w:rPr>
          <w:rFonts w:ascii="Lato" w:hAnsi="Lato"/>
        </w:rPr>
        <w:t xml:space="preserve">On the first day of absence _____________________________ was notified of my inability to attend work. </w:t>
      </w:r>
    </w:p>
    <w:p w:rsidR="0009414E" w:rsidRPr="00B94E6E" w:rsidRDefault="001729FC" w:rsidP="00B94E6E">
      <w:pPr>
        <w:spacing w:after="222" w:line="259" w:lineRule="auto"/>
        <w:ind w:left="0" w:firstLine="0"/>
        <w:jc w:val="both"/>
        <w:rPr>
          <w:rFonts w:ascii="Lato" w:hAnsi="Lato"/>
        </w:rPr>
      </w:pPr>
      <w:r w:rsidRPr="00B94E6E">
        <w:rPr>
          <w:rFonts w:ascii="Lato" w:hAnsi="Lato"/>
        </w:rPr>
        <w:t xml:space="preserve"> </w:t>
      </w:r>
    </w:p>
    <w:p w:rsidR="0009414E" w:rsidRPr="00B94E6E" w:rsidRDefault="001729FC" w:rsidP="00B94E6E">
      <w:pPr>
        <w:spacing w:after="215" w:line="267" w:lineRule="auto"/>
        <w:ind w:left="-5" w:right="45"/>
        <w:jc w:val="both"/>
        <w:rPr>
          <w:rFonts w:ascii="Lato" w:hAnsi="Lato"/>
        </w:rPr>
      </w:pPr>
      <w:r w:rsidRPr="00B94E6E">
        <w:rPr>
          <w:rFonts w:ascii="Lato" w:hAnsi="Lato"/>
          <w:b/>
        </w:rPr>
        <w:t xml:space="preserve">I certify that the above is a true account of the reason for my absence and  </w:t>
      </w:r>
    </w:p>
    <w:p w:rsidR="0009414E" w:rsidRPr="00B94E6E" w:rsidRDefault="001729FC" w:rsidP="00B94E6E">
      <w:pPr>
        <w:tabs>
          <w:tab w:val="center" w:pos="2669"/>
        </w:tabs>
        <w:spacing w:after="215" w:line="267" w:lineRule="auto"/>
        <w:ind w:left="-15" w:firstLine="0"/>
        <w:jc w:val="both"/>
        <w:rPr>
          <w:rFonts w:ascii="Lato" w:hAnsi="Lato"/>
        </w:rPr>
      </w:pPr>
      <w:r w:rsidRPr="00B94E6E">
        <w:rPr>
          <w:rFonts w:ascii="Lato" w:hAnsi="Lato"/>
          <w:b/>
        </w:rPr>
        <w:t xml:space="preserve"> *That I am fit to resume work; </w:t>
      </w:r>
    </w:p>
    <w:p w:rsidR="0009414E" w:rsidRPr="00B94E6E" w:rsidRDefault="001729FC" w:rsidP="00B94E6E">
      <w:pPr>
        <w:spacing w:after="97" w:line="353" w:lineRule="auto"/>
        <w:ind w:left="-5" w:right="45"/>
        <w:jc w:val="both"/>
        <w:rPr>
          <w:rFonts w:ascii="Lato" w:hAnsi="Lato"/>
        </w:rPr>
      </w:pPr>
      <w:r w:rsidRPr="00B94E6E">
        <w:rPr>
          <w:rFonts w:ascii="Lato" w:hAnsi="Lato"/>
          <w:b/>
        </w:rPr>
        <w:t xml:space="preserve"> *I understand that I must submit to the Company a Statement of Fitness for Work covering my absence from the eighth day. </w:t>
      </w:r>
      <w:r w:rsidRPr="00B94E6E">
        <w:rPr>
          <w:rFonts w:ascii="Lato" w:hAnsi="Lato"/>
        </w:rPr>
        <w:t xml:space="preserve">*Delete as appropriate </w:t>
      </w:r>
    </w:p>
    <w:p w:rsidR="0009414E" w:rsidRPr="00B94E6E" w:rsidRDefault="001729FC" w:rsidP="00B94E6E">
      <w:pPr>
        <w:spacing w:after="222" w:line="259" w:lineRule="auto"/>
        <w:ind w:left="0" w:firstLine="0"/>
        <w:jc w:val="both"/>
        <w:rPr>
          <w:rFonts w:ascii="Lato" w:hAnsi="Lato"/>
        </w:rPr>
      </w:pPr>
      <w:r w:rsidRPr="00B94E6E">
        <w:rPr>
          <w:rFonts w:ascii="Lato" w:hAnsi="Lato"/>
        </w:rPr>
        <w:t xml:space="preserve"> </w:t>
      </w:r>
    </w:p>
    <w:p w:rsidR="0009414E" w:rsidRPr="00B94E6E" w:rsidRDefault="001729FC" w:rsidP="00B94E6E">
      <w:pPr>
        <w:ind w:left="-5"/>
        <w:jc w:val="both"/>
        <w:rPr>
          <w:rFonts w:ascii="Lato" w:hAnsi="Lato"/>
        </w:rPr>
      </w:pPr>
      <w:r w:rsidRPr="00B94E6E">
        <w:rPr>
          <w:rFonts w:ascii="Lato" w:hAnsi="Lato"/>
        </w:rPr>
        <w:t xml:space="preserve">Signature _______________________________ </w:t>
      </w:r>
      <w:r w:rsidR="00B94E6E">
        <w:rPr>
          <w:rFonts w:ascii="Lato" w:hAnsi="Lato"/>
        </w:rPr>
        <w:tab/>
      </w:r>
      <w:r w:rsidR="00B94E6E">
        <w:rPr>
          <w:rFonts w:ascii="Lato" w:hAnsi="Lato"/>
        </w:rPr>
        <w:tab/>
      </w:r>
      <w:r w:rsidRPr="00B94E6E">
        <w:rPr>
          <w:rFonts w:ascii="Lato" w:hAnsi="Lato"/>
        </w:rPr>
        <w:t xml:space="preserve">Date ______________ </w:t>
      </w:r>
    </w:p>
    <w:p w:rsidR="0009414E" w:rsidRPr="00B94E6E" w:rsidRDefault="001729FC" w:rsidP="00B94E6E">
      <w:pPr>
        <w:spacing w:after="222" w:line="259" w:lineRule="auto"/>
        <w:ind w:left="0" w:firstLine="0"/>
        <w:jc w:val="both"/>
        <w:rPr>
          <w:rFonts w:ascii="Lato" w:hAnsi="Lato"/>
        </w:rPr>
      </w:pPr>
      <w:r w:rsidRPr="00B94E6E">
        <w:rPr>
          <w:rFonts w:ascii="Lato" w:hAnsi="Lato"/>
        </w:rPr>
        <w:t xml:space="preserve"> </w:t>
      </w:r>
    </w:p>
    <w:p w:rsidR="0009414E" w:rsidRPr="00B94E6E" w:rsidRDefault="001729FC" w:rsidP="00B94E6E">
      <w:pPr>
        <w:ind w:left="-5"/>
        <w:jc w:val="both"/>
        <w:rPr>
          <w:rFonts w:ascii="Lato" w:hAnsi="Lato"/>
        </w:rPr>
      </w:pPr>
      <w:r w:rsidRPr="00B94E6E">
        <w:rPr>
          <w:rFonts w:ascii="Lato" w:hAnsi="Lato"/>
        </w:rPr>
        <w:t xml:space="preserve">Countersigned ___________________________ </w:t>
      </w:r>
      <w:r w:rsidR="00B94E6E">
        <w:rPr>
          <w:rFonts w:ascii="Lato" w:hAnsi="Lato"/>
        </w:rPr>
        <w:tab/>
      </w:r>
      <w:r w:rsidR="00B94E6E">
        <w:rPr>
          <w:rFonts w:ascii="Lato" w:hAnsi="Lato"/>
        </w:rPr>
        <w:tab/>
      </w:r>
      <w:r w:rsidRPr="00B94E6E">
        <w:rPr>
          <w:rFonts w:ascii="Lato" w:hAnsi="Lato"/>
        </w:rPr>
        <w:t xml:space="preserve">Date ______________ </w:t>
      </w:r>
    </w:p>
    <w:sectPr w:rsidR="0009414E" w:rsidRPr="00B94E6E" w:rsidSect="003D055B">
      <w:footerReference w:type="even" r:id="rId21"/>
      <w:footerReference w:type="default" r:id="rId22"/>
      <w:footerReference w:type="first" r:id="rId23"/>
      <w:pgSz w:w="11906" w:h="16838"/>
      <w:pgMar w:top="1134" w:right="851" w:bottom="1134" w:left="85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3F" w:rsidRDefault="001729FC">
      <w:pPr>
        <w:spacing w:after="0" w:line="240" w:lineRule="auto"/>
      </w:pPr>
      <w:r>
        <w:separator/>
      </w:r>
    </w:p>
  </w:endnote>
  <w:endnote w:type="continuationSeparator" w:id="0">
    <w:p w:rsidR="00B3013F" w:rsidRDefault="0017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4E" w:rsidRDefault="001729FC">
    <w:pPr>
      <w:spacing w:after="0" w:line="259" w:lineRule="auto"/>
      <w:ind w:left="0" w:right="2"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09414E" w:rsidRDefault="001729FC">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365081"/>
      <w:docPartObj>
        <w:docPartGallery w:val="Page Numbers (Bottom of Page)"/>
        <w:docPartUnique/>
      </w:docPartObj>
    </w:sdtPr>
    <w:sdtEndPr>
      <w:rPr>
        <w:rFonts w:ascii="Lato" w:hAnsi="Lato"/>
        <w:noProof/>
        <w:sz w:val="20"/>
        <w:szCs w:val="20"/>
      </w:rPr>
    </w:sdtEndPr>
    <w:sdtContent>
      <w:p w:rsidR="003D055B" w:rsidRPr="003D055B" w:rsidRDefault="003D055B">
        <w:pPr>
          <w:pStyle w:val="Footer"/>
          <w:jc w:val="right"/>
          <w:rPr>
            <w:rFonts w:ascii="Lato" w:hAnsi="Lato"/>
            <w:sz w:val="20"/>
            <w:szCs w:val="20"/>
          </w:rPr>
        </w:pPr>
        <w:r w:rsidRPr="003D055B">
          <w:rPr>
            <w:rFonts w:ascii="Lato" w:hAnsi="Lato"/>
            <w:sz w:val="20"/>
            <w:szCs w:val="20"/>
          </w:rPr>
          <w:fldChar w:fldCharType="begin"/>
        </w:r>
        <w:r w:rsidRPr="003D055B">
          <w:rPr>
            <w:rFonts w:ascii="Lato" w:hAnsi="Lato"/>
            <w:sz w:val="20"/>
            <w:szCs w:val="20"/>
          </w:rPr>
          <w:instrText xml:space="preserve"> PAGE   \* MERGEFORMAT </w:instrText>
        </w:r>
        <w:r w:rsidRPr="003D055B">
          <w:rPr>
            <w:rFonts w:ascii="Lato" w:hAnsi="Lato"/>
            <w:sz w:val="20"/>
            <w:szCs w:val="20"/>
          </w:rPr>
          <w:fldChar w:fldCharType="separate"/>
        </w:r>
        <w:r w:rsidR="00B4286E">
          <w:rPr>
            <w:rFonts w:ascii="Lato" w:hAnsi="Lato"/>
            <w:noProof/>
            <w:sz w:val="20"/>
            <w:szCs w:val="20"/>
          </w:rPr>
          <w:t>2</w:t>
        </w:r>
        <w:r w:rsidRPr="003D055B">
          <w:rPr>
            <w:rFonts w:ascii="Lato" w:hAnsi="Lato"/>
            <w:noProof/>
            <w:sz w:val="20"/>
            <w:szCs w:val="20"/>
          </w:rPr>
          <w:fldChar w:fldCharType="end"/>
        </w:r>
      </w:p>
    </w:sdtContent>
  </w:sdt>
  <w:p w:rsidR="0009414E" w:rsidRDefault="0009414E">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4E" w:rsidRDefault="0009414E" w:rsidP="003D055B">
    <w:pPr>
      <w:spacing w:after="160" w:line="259" w:lineRule="auto"/>
      <w:ind w:left="0"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3F" w:rsidRDefault="001729FC">
      <w:pPr>
        <w:spacing w:after="0" w:line="240" w:lineRule="auto"/>
      </w:pPr>
      <w:r>
        <w:separator/>
      </w:r>
    </w:p>
  </w:footnote>
  <w:footnote w:type="continuationSeparator" w:id="0">
    <w:p w:rsidR="00B3013F" w:rsidRDefault="00172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4C7D"/>
    <w:multiLevelType w:val="hybridMultilevel"/>
    <w:tmpl w:val="47CA911C"/>
    <w:lvl w:ilvl="0" w:tplc="4C00FC4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B3CD18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2C8FA0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B16D20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CF041D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DAAB75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CAE98D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34437A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06CE2C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2110157"/>
    <w:multiLevelType w:val="hybridMultilevel"/>
    <w:tmpl w:val="1B248264"/>
    <w:lvl w:ilvl="0" w:tplc="D8664D08">
      <w:start w:val="1"/>
      <w:numFmt w:val="decimal"/>
      <w:lvlText w:val="%1."/>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7642E18">
      <w:start w:val="1"/>
      <w:numFmt w:val="lowerLetter"/>
      <w:lvlText w:val="%2)"/>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D08D3EA">
      <w:start w:val="1"/>
      <w:numFmt w:val="lowerRoman"/>
      <w:lvlText w:val="%3"/>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1E89312">
      <w:start w:val="1"/>
      <w:numFmt w:val="decimal"/>
      <w:lvlText w:val="%4"/>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0C02844">
      <w:start w:val="1"/>
      <w:numFmt w:val="lowerLetter"/>
      <w:lvlText w:val="%5"/>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C1CFA7E">
      <w:start w:val="1"/>
      <w:numFmt w:val="lowerRoman"/>
      <w:lvlText w:val="%6"/>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4C238DE">
      <w:start w:val="1"/>
      <w:numFmt w:val="decimal"/>
      <w:lvlText w:val="%7"/>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95CE6B4">
      <w:start w:val="1"/>
      <w:numFmt w:val="lowerLetter"/>
      <w:lvlText w:val="%8"/>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E14686C">
      <w:start w:val="1"/>
      <w:numFmt w:val="lowerRoman"/>
      <w:lvlText w:val="%9"/>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4E"/>
    <w:rsid w:val="0009414E"/>
    <w:rsid w:val="001729FC"/>
    <w:rsid w:val="00195BDD"/>
    <w:rsid w:val="001979B8"/>
    <w:rsid w:val="003D055B"/>
    <w:rsid w:val="0044074B"/>
    <w:rsid w:val="008A1BCD"/>
    <w:rsid w:val="009F4D8C"/>
    <w:rsid w:val="00A85A86"/>
    <w:rsid w:val="00B3013F"/>
    <w:rsid w:val="00B4286E"/>
    <w:rsid w:val="00B94E6E"/>
    <w:rsid w:val="00CB5D9E"/>
    <w:rsid w:val="00CC2A83"/>
    <w:rsid w:val="00CD3872"/>
    <w:rsid w:val="00CD4BAF"/>
    <w:rsid w:val="00E675FD"/>
    <w:rsid w:val="00EC4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E5C2"/>
  <w15:docId w15:val="{7FBE2F26-EAC5-48AC-8F9F-FC53E12B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70" w:lineRule="auto"/>
      <w:ind w:left="10"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0"/>
      <w:ind w:right="5"/>
      <w:jc w:val="right"/>
      <w:outlineLvl w:val="0"/>
    </w:pPr>
    <w:rPr>
      <w:rFonts w:ascii="Arial" w:eastAsia="Arial" w:hAnsi="Arial" w:cs="Arial"/>
      <w:b/>
      <w:color w:val="1F497D"/>
      <w:sz w:val="32"/>
    </w:rPr>
  </w:style>
  <w:style w:type="paragraph" w:styleId="Heading2">
    <w:name w:val="heading 2"/>
    <w:next w:val="Normal"/>
    <w:link w:val="Heading2Char"/>
    <w:uiPriority w:val="9"/>
    <w:unhideWhenUsed/>
    <w:qFormat/>
    <w:pPr>
      <w:keepNext/>
      <w:keepLines/>
      <w:spacing w:after="177" w:line="268" w:lineRule="auto"/>
      <w:ind w:left="10" w:right="5" w:hanging="10"/>
      <w:outlineLvl w:val="1"/>
    </w:pPr>
    <w:rPr>
      <w:rFonts w:ascii="Arial" w:eastAsia="Arial" w:hAnsi="Arial" w:cs="Arial"/>
      <w:b/>
      <w:color w:val="1F497D"/>
      <w:sz w:val="32"/>
    </w:rPr>
  </w:style>
  <w:style w:type="paragraph" w:styleId="Heading3">
    <w:name w:val="heading 3"/>
    <w:next w:val="Normal"/>
    <w:link w:val="Heading3Char"/>
    <w:uiPriority w:val="9"/>
    <w:unhideWhenUsed/>
    <w:qFormat/>
    <w:pPr>
      <w:keepNext/>
      <w:keepLines/>
      <w:spacing w:after="177" w:line="268" w:lineRule="auto"/>
      <w:ind w:left="10" w:right="5" w:hanging="10"/>
      <w:outlineLvl w:val="2"/>
    </w:pPr>
    <w:rPr>
      <w:rFonts w:ascii="Arial" w:eastAsia="Arial" w:hAnsi="Arial" w:cs="Arial"/>
      <w:b/>
      <w:color w:val="1F497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F497D"/>
      <w:sz w:val="32"/>
    </w:rPr>
  </w:style>
  <w:style w:type="character" w:customStyle="1" w:styleId="Heading2Char">
    <w:name w:val="Heading 2 Char"/>
    <w:link w:val="Heading2"/>
    <w:rPr>
      <w:rFonts w:ascii="Arial" w:eastAsia="Arial" w:hAnsi="Arial" w:cs="Arial"/>
      <w:b/>
      <w:color w:val="1F497D"/>
      <w:sz w:val="32"/>
    </w:rPr>
  </w:style>
  <w:style w:type="character" w:customStyle="1" w:styleId="Heading3Char">
    <w:name w:val="Heading 3 Char"/>
    <w:link w:val="Heading3"/>
    <w:rPr>
      <w:rFonts w:ascii="Arial" w:eastAsia="Arial" w:hAnsi="Arial" w:cs="Arial"/>
      <w:b/>
      <w:color w:val="1F497D"/>
      <w:sz w:val="32"/>
    </w:rPr>
  </w:style>
  <w:style w:type="paragraph" w:styleId="BalloonText">
    <w:name w:val="Balloon Text"/>
    <w:basedOn w:val="Normal"/>
    <w:link w:val="BalloonTextChar"/>
    <w:uiPriority w:val="99"/>
    <w:semiHidden/>
    <w:unhideWhenUsed/>
    <w:rsid w:val="009F4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D8C"/>
    <w:rPr>
      <w:rFonts w:ascii="Segoe UI" w:eastAsia="Arial" w:hAnsi="Segoe UI" w:cs="Segoe UI"/>
      <w:color w:val="000000"/>
      <w:sz w:val="18"/>
      <w:szCs w:val="18"/>
    </w:rPr>
  </w:style>
  <w:style w:type="paragraph" w:styleId="Header">
    <w:name w:val="header"/>
    <w:basedOn w:val="Normal"/>
    <w:link w:val="HeaderChar"/>
    <w:uiPriority w:val="99"/>
    <w:unhideWhenUsed/>
    <w:rsid w:val="00197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9B8"/>
    <w:rPr>
      <w:rFonts w:ascii="Arial" w:eastAsia="Arial" w:hAnsi="Arial" w:cs="Arial"/>
      <w:color w:val="000000"/>
      <w:sz w:val="28"/>
    </w:rPr>
  </w:style>
  <w:style w:type="paragraph" w:styleId="Footer">
    <w:name w:val="footer"/>
    <w:basedOn w:val="Normal"/>
    <w:link w:val="FooterChar"/>
    <w:uiPriority w:val="99"/>
    <w:unhideWhenUsed/>
    <w:rsid w:val="003D055B"/>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3D055B"/>
    <w:rPr>
      <w:rFonts w:cs="Times New Roman"/>
      <w:lang w:val="en-US" w:eastAsia="en-US"/>
    </w:rPr>
  </w:style>
  <w:style w:type="character" w:styleId="Hyperlink">
    <w:name w:val="Hyperlink"/>
    <w:basedOn w:val="DefaultParagraphFont"/>
    <w:uiPriority w:val="99"/>
    <w:unhideWhenUsed/>
    <w:rsid w:val="003D055B"/>
    <w:rPr>
      <w:color w:val="0563C1" w:themeColor="hyperlink"/>
      <w:u w:val="single"/>
    </w:rPr>
  </w:style>
  <w:style w:type="character" w:styleId="FollowedHyperlink">
    <w:name w:val="FollowedHyperlink"/>
    <w:basedOn w:val="DefaultParagraphFont"/>
    <w:uiPriority w:val="99"/>
    <w:semiHidden/>
    <w:unhideWhenUsed/>
    <w:rsid w:val="00CC2A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mrc.gov.uk/paye/employees/statutory-pay/ssp-overview.htm" TargetMode="External"/><Relationship Id="rId13" Type="http://schemas.openxmlformats.org/officeDocument/2006/relationships/hyperlink" Target="http://www.hmrc.gov.uk/employers/employee_sick.htm" TargetMode="External"/><Relationship Id="rId18" Type="http://schemas.openxmlformats.org/officeDocument/2006/relationships/hyperlink" Target="https://www.lra.org.uk/publications/agency-publications/advice-and-guidance-on-employment-matters/advisory-guides/advice-on-managing-sickness-absenc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hmrc.gov.uk/employers/employee_sick.htm" TargetMode="External"/><Relationship Id="rId17" Type="http://schemas.openxmlformats.org/officeDocument/2006/relationships/hyperlink" Target="https://www.lra.org.uk/publications/agency-publications/advice-and-guidance-on-employment-matters/advisory-guides/advice-on-managing-sickness-absen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ra.org.uk/publications/agency-publications/advice-and-guidance-on-employment-matters/advisory-guides/advice-on-managing-sickness-absence" TargetMode="External"/><Relationship Id="rId20" Type="http://schemas.openxmlformats.org/officeDocument/2006/relationships/hyperlink" Target="https://www.lra.org.uk/publications/agency-publications/advice-and-guidance-on-employment-matters/advisory-guides/advice-on-managing-sickness-abs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mrc.gov.uk/paye/employees/statutory-pay/ssp-overview.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ra.org.uk/seminars-workshops-briefings/workshops/" TargetMode="External"/><Relationship Id="rId23" Type="http://schemas.openxmlformats.org/officeDocument/2006/relationships/footer" Target="footer3.xml"/><Relationship Id="rId10" Type="http://schemas.openxmlformats.org/officeDocument/2006/relationships/hyperlink" Target="http://www.hmrc.gov.uk/paye/employees/statutory-pay/ssp-overview.htm" TargetMode="External"/><Relationship Id="rId19" Type="http://schemas.openxmlformats.org/officeDocument/2006/relationships/hyperlink" Target="https://www.lra.org.uk/publications/agency-publications/advice-and-guidance-on-employment-matters/advisory-guides/advice-on-managing-sickness-absence" TargetMode="External"/><Relationship Id="rId4" Type="http://schemas.openxmlformats.org/officeDocument/2006/relationships/webSettings" Target="webSettings.xml"/><Relationship Id="rId9" Type="http://schemas.openxmlformats.org/officeDocument/2006/relationships/hyperlink" Target="http://www.hmrc.gov.uk/paye/employees/statutory-pay/ssp-overview.htm" TargetMode="External"/><Relationship Id="rId14" Type="http://schemas.openxmlformats.org/officeDocument/2006/relationships/hyperlink" Target="https://www.lra.org.uk/seminars-workshops-briefings/workshop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7</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Labour Relations Agency</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Blease</dc:creator>
  <cp:keywords/>
  <cp:lastModifiedBy>Helen Smyth</cp:lastModifiedBy>
  <cp:revision>8</cp:revision>
  <dcterms:created xsi:type="dcterms:W3CDTF">2018-11-01T13:27:00Z</dcterms:created>
  <dcterms:modified xsi:type="dcterms:W3CDTF">2018-11-04T06:41:00Z</dcterms:modified>
</cp:coreProperties>
</file>